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30"/>
        <w:ind w:right="55"/>
        <w:rPr>
          <w:rFonts w:ascii="Times New Roman"/>
        </w:rPr>
      </w:pPr>
      <w:r>
        <w:rPr>
          <w:rFonts w:ascii="Times New Roman"/>
        </w:rPr>
        <w:t>ADOPT-A-PARK</w:t>
      </w:r>
      <w:r>
        <w:rPr>
          <w:rFonts w:ascii="Times New Roman"/>
          <w:spacing w:val="-1"/>
        </w:rPr>
        <w:t> </w:t>
      </w:r>
      <w:r>
        <w:rPr>
          <w:rFonts w:ascii="Times New Roman"/>
          <w:spacing w:val="-2"/>
        </w:rPr>
        <w:t>PROGRAM</w:t>
      </w:r>
    </w:p>
    <w:p>
      <w:pPr>
        <w:pStyle w:val="BodyText"/>
        <w:spacing w:before="91"/>
        <w:rPr>
          <w:b/>
          <w:sz w:val="36"/>
        </w:rPr>
      </w:pPr>
    </w:p>
    <w:p>
      <w:pPr>
        <w:pStyle w:val="BodyText"/>
        <w:spacing w:line="259" w:lineRule="auto"/>
        <w:ind w:left="120" w:right="333"/>
      </w:pPr>
      <w:r>
        <w:rPr/>
        <w:t>The</w:t>
      </w:r>
      <w:r>
        <w:rPr>
          <w:spacing w:val="-4"/>
        </w:rPr>
        <w:t> </w:t>
      </w:r>
      <w:r>
        <w:rPr/>
        <w:t>goal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Adopt-A-Park-Program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provide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opportunity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interested</w:t>
      </w:r>
      <w:r>
        <w:rPr>
          <w:spacing w:val="-2"/>
        </w:rPr>
        <w:t> </w:t>
      </w:r>
      <w:r>
        <w:rPr/>
        <w:t>parties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take</w:t>
      </w:r>
      <w:r>
        <w:rPr>
          <w:spacing w:val="-4"/>
        </w:rPr>
        <w:t> </w:t>
      </w:r>
      <w:r>
        <w:rPr/>
        <w:t>part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maintaining</w:t>
      </w:r>
      <w:r>
        <w:rPr>
          <w:spacing w:val="-5"/>
        </w:rPr>
        <w:t> </w:t>
      </w:r>
      <w:r>
        <w:rPr/>
        <w:t>our</w:t>
      </w:r>
      <w:r>
        <w:rPr>
          <w:spacing w:val="-5"/>
        </w:rPr>
        <w:t> </w:t>
      </w:r>
      <w:r>
        <w:rPr/>
        <w:t>park system. By providing this opportunity it not only encourages and promotes community involvement but also allows us to beautify and improve our parks. All Adopt-A-Park projects should aim towards benefiting the majority of park users.</w:t>
      </w:r>
    </w:p>
    <w:p>
      <w:pPr>
        <w:pStyle w:val="Heading3"/>
        <w:spacing w:before="159"/>
        <w:rPr>
          <w:u w:val="none"/>
        </w:rPr>
      </w:pPr>
      <w:r>
        <w:rPr>
          <w:u w:val="single"/>
        </w:rPr>
        <w:t>TIME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COMMITMENT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59" w:lineRule="auto" w:before="178" w:after="0"/>
        <w:ind w:left="840" w:right="213" w:hanging="362"/>
        <w:jc w:val="left"/>
        <w:rPr>
          <w:sz w:val="19"/>
        </w:rPr>
      </w:pPr>
      <w:r>
        <w:rPr>
          <w:sz w:val="19"/>
        </w:rPr>
        <w:t>By</w:t>
      </w:r>
      <w:r>
        <w:rPr>
          <w:spacing w:val="-2"/>
          <w:sz w:val="19"/>
        </w:rPr>
        <w:t> </w:t>
      </w:r>
      <w:r>
        <w:rPr>
          <w:sz w:val="19"/>
        </w:rPr>
        <w:t>adopting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4"/>
          <w:sz w:val="19"/>
        </w:rPr>
        <w:t> </w:t>
      </w:r>
      <w:r>
        <w:rPr>
          <w:sz w:val="19"/>
        </w:rPr>
        <w:t>park</w:t>
      </w:r>
      <w:r>
        <w:rPr>
          <w:spacing w:val="-4"/>
          <w:sz w:val="19"/>
        </w:rPr>
        <w:t> </w:t>
      </w:r>
      <w:r>
        <w:rPr>
          <w:sz w:val="19"/>
        </w:rPr>
        <w:t>the</w:t>
      </w:r>
      <w:r>
        <w:rPr>
          <w:spacing w:val="-4"/>
          <w:sz w:val="19"/>
        </w:rPr>
        <w:t> </w:t>
      </w:r>
      <w:r>
        <w:rPr>
          <w:sz w:val="19"/>
        </w:rPr>
        <w:t>volunteer(s)</w:t>
      </w:r>
      <w:r>
        <w:rPr>
          <w:spacing w:val="-4"/>
          <w:sz w:val="19"/>
        </w:rPr>
        <w:t> </w:t>
      </w:r>
      <w:r>
        <w:rPr>
          <w:sz w:val="19"/>
        </w:rPr>
        <w:t>can</w:t>
      </w:r>
      <w:r>
        <w:rPr>
          <w:spacing w:val="-3"/>
          <w:sz w:val="19"/>
        </w:rPr>
        <w:t> </w:t>
      </w:r>
      <w:r>
        <w:rPr>
          <w:sz w:val="19"/>
        </w:rPr>
        <w:t>cleanup</w:t>
      </w:r>
      <w:r>
        <w:rPr>
          <w:spacing w:val="-2"/>
          <w:sz w:val="19"/>
        </w:rPr>
        <w:t> </w:t>
      </w:r>
      <w:r>
        <w:rPr>
          <w:sz w:val="19"/>
        </w:rPr>
        <w:t>as</w:t>
      </w:r>
      <w:r>
        <w:rPr>
          <w:spacing w:val="-3"/>
          <w:sz w:val="19"/>
        </w:rPr>
        <w:t> </w:t>
      </w:r>
      <w:r>
        <w:rPr>
          <w:sz w:val="19"/>
        </w:rPr>
        <w:t>frequently</w:t>
      </w:r>
      <w:r>
        <w:rPr>
          <w:spacing w:val="-2"/>
          <w:sz w:val="19"/>
        </w:rPr>
        <w:t> </w:t>
      </w:r>
      <w:r>
        <w:rPr>
          <w:sz w:val="19"/>
        </w:rPr>
        <w:t>as</w:t>
      </w:r>
      <w:r>
        <w:rPr>
          <w:spacing w:val="-5"/>
          <w:sz w:val="19"/>
        </w:rPr>
        <w:t> </w:t>
      </w:r>
      <w:r>
        <w:rPr>
          <w:sz w:val="19"/>
        </w:rPr>
        <w:t>they</w:t>
      </w:r>
      <w:r>
        <w:rPr>
          <w:spacing w:val="-2"/>
          <w:sz w:val="19"/>
        </w:rPr>
        <w:t> </w:t>
      </w:r>
      <w:r>
        <w:rPr>
          <w:sz w:val="19"/>
        </w:rPr>
        <w:t>choose,</w:t>
      </w:r>
      <w:r>
        <w:rPr>
          <w:spacing w:val="-5"/>
          <w:sz w:val="19"/>
        </w:rPr>
        <w:t> </w:t>
      </w:r>
      <w:r>
        <w:rPr>
          <w:sz w:val="19"/>
        </w:rPr>
        <w:t>but</w:t>
      </w:r>
      <w:r>
        <w:rPr>
          <w:spacing w:val="-5"/>
          <w:sz w:val="19"/>
        </w:rPr>
        <w:t> </w:t>
      </w:r>
      <w:r>
        <w:rPr>
          <w:sz w:val="19"/>
        </w:rPr>
        <w:t>we</w:t>
      </w:r>
      <w:r>
        <w:rPr>
          <w:spacing w:val="-4"/>
          <w:sz w:val="19"/>
        </w:rPr>
        <w:t> </w:t>
      </w:r>
      <w:r>
        <w:rPr>
          <w:sz w:val="19"/>
        </w:rPr>
        <w:t>require</w:t>
      </w:r>
      <w:r>
        <w:rPr>
          <w:spacing w:val="-3"/>
          <w:sz w:val="19"/>
        </w:rPr>
        <w:t> </w:t>
      </w:r>
      <w:r>
        <w:rPr>
          <w:sz w:val="19"/>
        </w:rPr>
        <w:t>a</w:t>
      </w:r>
      <w:r>
        <w:rPr>
          <w:spacing w:val="-4"/>
          <w:sz w:val="19"/>
        </w:rPr>
        <w:t> </w:t>
      </w:r>
      <w:r>
        <w:rPr>
          <w:sz w:val="19"/>
        </w:rPr>
        <w:t>minimum</w:t>
      </w:r>
      <w:r>
        <w:rPr>
          <w:spacing w:val="-5"/>
          <w:sz w:val="19"/>
        </w:rPr>
        <w:t> </w:t>
      </w:r>
      <w:r>
        <w:rPr>
          <w:sz w:val="19"/>
        </w:rPr>
        <w:t>of</w:t>
      </w:r>
      <w:r>
        <w:rPr>
          <w:spacing w:val="-4"/>
          <w:sz w:val="19"/>
        </w:rPr>
        <w:t> </w:t>
      </w:r>
      <w:r>
        <w:rPr>
          <w:sz w:val="19"/>
        </w:rPr>
        <w:t>once</w:t>
      </w:r>
      <w:r>
        <w:rPr>
          <w:spacing w:val="-4"/>
          <w:sz w:val="19"/>
        </w:rPr>
        <w:t> </w:t>
      </w:r>
      <w:r>
        <w:rPr>
          <w:sz w:val="19"/>
        </w:rPr>
        <w:t>a</w:t>
      </w:r>
      <w:r>
        <w:rPr>
          <w:spacing w:val="-3"/>
          <w:sz w:val="19"/>
        </w:rPr>
        <w:t> </w:t>
      </w:r>
      <w:r>
        <w:rPr>
          <w:sz w:val="19"/>
        </w:rPr>
        <w:t>month dedication in maintaining the designated park.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59" w:lineRule="auto" w:before="1" w:after="0"/>
        <w:ind w:left="840" w:right="275" w:hanging="362"/>
        <w:jc w:val="left"/>
        <w:rPr>
          <w:sz w:val="19"/>
        </w:rPr>
      </w:pPr>
      <w:r>
        <w:rPr>
          <w:sz w:val="19"/>
        </w:rPr>
        <w:t>Each</w:t>
      </w:r>
      <w:r>
        <w:rPr>
          <w:spacing w:val="-3"/>
          <w:sz w:val="19"/>
        </w:rPr>
        <w:t> </w:t>
      </w:r>
      <w:r>
        <w:rPr>
          <w:sz w:val="19"/>
        </w:rPr>
        <w:t>year</w:t>
      </w:r>
      <w:r>
        <w:rPr>
          <w:spacing w:val="-4"/>
          <w:sz w:val="19"/>
        </w:rPr>
        <w:t> </w:t>
      </w:r>
      <w:r>
        <w:rPr>
          <w:sz w:val="19"/>
        </w:rPr>
        <w:t>the</w:t>
      </w:r>
      <w:r>
        <w:rPr>
          <w:spacing w:val="-4"/>
          <w:sz w:val="19"/>
        </w:rPr>
        <w:t> </w:t>
      </w:r>
      <w:r>
        <w:rPr>
          <w:sz w:val="19"/>
        </w:rPr>
        <w:t>adoption</w:t>
      </w:r>
      <w:r>
        <w:rPr>
          <w:spacing w:val="-5"/>
          <w:sz w:val="19"/>
        </w:rPr>
        <w:t> </w:t>
      </w:r>
      <w:r>
        <w:rPr>
          <w:sz w:val="19"/>
        </w:rPr>
        <w:t>commitment</w:t>
      </w:r>
      <w:r>
        <w:rPr>
          <w:spacing w:val="-3"/>
          <w:sz w:val="19"/>
        </w:rPr>
        <w:t> </w:t>
      </w:r>
      <w:r>
        <w:rPr>
          <w:sz w:val="19"/>
        </w:rPr>
        <w:t>period</w:t>
      </w:r>
      <w:r>
        <w:rPr>
          <w:spacing w:val="-2"/>
          <w:sz w:val="19"/>
        </w:rPr>
        <w:t> </w:t>
      </w:r>
      <w:r>
        <w:rPr>
          <w:sz w:val="19"/>
        </w:rPr>
        <w:t>begins</w:t>
      </w:r>
      <w:r>
        <w:rPr>
          <w:spacing w:val="-3"/>
          <w:sz w:val="19"/>
        </w:rPr>
        <w:t> </w:t>
      </w:r>
      <w:r>
        <w:rPr>
          <w:sz w:val="19"/>
        </w:rPr>
        <w:t>April</w:t>
      </w:r>
      <w:r>
        <w:rPr>
          <w:spacing w:val="-3"/>
          <w:sz w:val="19"/>
        </w:rPr>
        <w:t> </w:t>
      </w:r>
      <w:r>
        <w:rPr>
          <w:sz w:val="19"/>
        </w:rPr>
        <w:t>1</w:t>
      </w:r>
      <w:r>
        <w:rPr>
          <w:spacing w:val="-2"/>
          <w:sz w:val="19"/>
        </w:rPr>
        <w:t> </w:t>
      </w:r>
      <w:r>
        <w:rPr>
          <w:sz w:val="19"/>
        </w:rPr>
        <w:t>and</w:t>
      </w:r>
      <w:r>
        <w:rPr>
          <w:spacing w:val="-4"/>
          <w:sz w:val="19"/>
        </w:rPr>
        <w:t> </w:t>
      </w:r>
      <w:r>
        <w:rPr>
          <w:sz w:val="19"/>
        </w:rPr>
        <w:t>concludes</w:t>
      </w:r>
      <w:r>
        <w:rPr>
          <w:spacing w:val="-5"/>
          <w:sz w:val="19"/>
        </w:rPr>
        <w:t> </w:t>
      </w:r>
      <w:r>
        <w:rPr>
          <w:sz w:val="19"/>
        </w:rPr>
        <w:t>October</w:t>
      </w:r>
      <w:r>
        <w:rPr>
          <w:spacing w:val="-4"/>
          <w:sz w:val="19"/>
        </w:rPr>
        <w:t> </w:t>
      </w:r>
      <w:r>
        <w:rPr>
          <w:sz w:val="19"/>
        </w:rPr>
        <w:t>31.</w:t>
      </w:r>
      <w:r>
        <w:rPr>
          <w:spacing w:val="-3"/>
          <w:sz w:val="19"/>
        </w:rPr>
        <w:t> </w:t>
      </w:r>
      <w:r>
        <w:rPr>
          <w:sz w:val="19"/>
        </w:rPr>
        <w:t>However,</w:t>
      </w:r>
      <w:r>
        <w:rPr>
          <w:spacing w:val="-3"/>
          <w:sz w:val="19"/>
        </w:rPr>
        <w:t> </w:t>
      </w:r>
      <w:r>
        <w:rPr>
          <w:sz w:val="19"/>
        </w:rPr>
        <w:t>we</w:t>
      </w:r>
      <w:r>
        <w:rPr>
          <w:spacing w:val="-4"/>
          <w:sz w:val="19"/>
        </w:rPr>
        <w:t> </w:t>
      </w:r>
      <w:r>
        <w:rPr>
          <w:sz w:val="19"/>
        </w:rPr>
        <w:t>will</w:t>
      </w:r>
      <w:r>
        <w:rPr>
          <w:spacing w:val="-3"/>
          <w:sz w:val="19"/>
        </w:rPr>
        <w:t> </w:t>
      </w:r>
      <w:r>
        <w:rPr>
          <w:sz w:val="19"/>
        </w:rPr>
        <w:t>continue</w:t>
      </w:r>
      <w:r>
        <w:rPr>
          <w:spacing w:val="-4"/>
          <w:sz w:val="19"/>
        </w:rPr>
        <w:t> </w:t>
      </w:r>
      <w:r>
        <w:rPr>
          <w:sz w:val="19"/>
        </w:rPr>
        <w:t>to</w:t>
      </w:r>
      <w:r>
        <w:rPr>
          <w:spacing w:val="-4"/>
          <w:sz w:val="19"/>
        </w:rPr>
        <w:t> </w:t>
      </w:r>
      <w:r>
        <w:rPr>
          <w:sz w:val="19"/>
        </w:rPr>
        <w:t>take Adopt-A-Park applications throughout the year.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9" w:lineRule="auto" w:before="0" w:after="0"/>
        <w:ind w:left="840" w:right="327" w:hanging="362"/>
        <w:jc w:val="left"/>
        <w:rPr>
          <w:sz w:val="19"/>
        </w:rPr>
      </w:pPr>
      <w:r>
        <w:rPr>
          <w:sz w:val="19"/>
        </w:rPr>
        <w:t>It</w:t>
      </w:r>
      <w:r>
        <w:rPr>
          <w:spacing w:val="-3"/>
          <w:sz w:val="19"/>
        </w:rPr>
        <w:t> </w:t>
      </w:r>
      <w:r>
        <w:rPr>
          <w:sz w:val="19"/>
        </w:rPr>
        <w:t>is</w:t>
      </w:r>
      <w:r>
        <w:rPr>
          <w:spacing w:val="-3"/>
          <w:sz w:val="19"/>
        </w:rPr>
        <w:t> </w:t>
      </w:r>
      <w:r>
        <w:rPr>
          <w:sz w:val="19"/>
        </w:rPr>
        <w:t>each</w:t>
      </w:r>
      <w:r>
        <w:rPr>
          <w:spacing w:val="-3"/>
          <w:sz w:val="19"/>
        </w:rPr>
        <w:t> </w:t>
      </w:r>
      <w:r>
        <w:rPr>
          <w:sz w:val="19"/>
        </w:rPr>
        <w:t>Adopt-A-Park</w:t>
      </w:r>
      <w:r>
        <w:rPr>
          <w:spacing w:val="-2"/>
          <w:sz w:val="19"/>
        </w:rPr>
        <w:t> </w:t>
      </w:r>
      <w:r>
        <w:rPr>
          <w:sz w:val="19"/>
        </w:rPr>
        <w:t>contact</w:t>
      </w:r>
      <w:r>
        <w:rPr>
          <w:spacing w:val="-4"/>
          <w:sz w:val="19"/>
        </w:rPr>
        <w:t> </w:t>
      </w:r>
      <w:r>
        <w:rPr>
          <w:sz w:val="19"/>
        </w:rPr>
        <w:t>person’s</w:t>
      </w:r>
      <w:r>
        <w:rPr>
          <w:spacing w:val="-3"/>
          <w:sz w:val="19"/>
        </w:rPr>
        <w:t> </w:t>
      </w:r>
      <w:r>
        <w:rPr>
          <w:sz w:val="19"/>
        </w:rPr>
        <w:t>responsibility</w:t>
      </w:r>
      <w:r>
        <w:rPr>
          <w:spacing w:val="-2"/>
          <w:sz w:val="19"/>
        </w:rPr>
        <w:t> </w:t>
      </w:r>
      <w:r>
        <w:rPr>
          <w:sz w:val="19"/>
        </w:rPr>
        <w:t>to</w:t>
      </w:r>
      <w:r>
        <w:rPr>
          <w:spacing w:val="-2"/>
          <w:sz w:val="19"/>
        </w:rPr>
        <w:t> </w:t>
      </w:r>
      <w:r>
        <w:rPr>
          <w:sz w:val="19"/>
        </w:rPr>
        <w:t>organize</w:t>
      </w:r>
      <w:r>
        <w:rPr>
          <w:spacing w:val="-4"/>
          <w:sz w:val="19"/>
        </w:rPr>
        <w:t> </w:t>
      </w:r>
      <w:r>
        <w:rPr>
          <w:sz w:val="19"/>
        </w:rPr>
        <w:t>monthly</w:t>
      </w:r>
      <w:r>
        <w:rPr>
          <w:spacing w:val="-3"/>
          <w:sz w:val="19"/>
        </w:rPr>
        <w:t> </w:t>
      </w:r>
      <w:r>
        <w:rPr>
          <w:sz w:val="19"/>
        </w:rPr>
        <w:t>cleanups</w:t>
      </w:r>
      <w:r>
        <w:rPr>
          <w:spacing w:val="-3"/>
          <w:sz w:val="19"/>
        </w:rPr>
        <w:t> </w:t>
      </w:r>
      <w:r>
        <w:rPr>
          <w:sz w:val="19"/>
        </w:rPr>
        <w:t>and</w:t>
      </w:r>
      <w:r>
        <w:rPr>
          <w:spacing w:val="-2"/>
          <w:sz w:val="19"/>
        </w:rPr>
        <w:t> </w:t>
      </w:r>
      <w:r>
        <w:rPr>
          <w:sz w:val="19"/>
        </w:rPr>
        <w:t>to</w:t>
      </w:r>
      <w:r>
        <w:rPr>
          <w:spacing w:val="-2"/>
          <w:sz w:val="19"/>
        </w:rPr>
        <w:t> </w:t>
      </w:r>
      <w:r>
        <w:rPr>
          <w:sz w:val="19"/>
        </w:rPr>
        <w:t>inform</w:t>
      </w:r>
      <w:r>
        <w:rPr>
          <w:spacing w:val="-5"/>
          <w:sz w:val="19"/>
        </w:rPr>
        <w:t> </w:t>
      </w:r>
      <w:r>
        <w:rPr>
          <w:sz w:val="19"/>
        </w:rPr>
        <w:t>Parks</w:t>
      </w:r>
      <w:r>
        <w:rPr>
          <w:spacing w:val="-3"/>
          <w:sz w:val="19"/>
        </w:rPr>
        <w:t> </w:t>
      </w:r>
      <w:r>
        <w:rPr>
          <w:sz w:val="19"/>
        </w:rPr>
        <w:t>&amp;</w:t>
      </w:r>
      <w:r>
        <w:rPr>
          <w:spacing w:val="-2"/>
          <w:sz w:val="19"/>
        </w:rPr>
        <w:t> </w:t>
      </w:r>
      <w:r>
        <w:rPr>
          <w:sz w:val="19"/>
        </w:rPr>
        <w:t>Recreation (P&amp;R) staff.</w:t>
      </w:r>
    </w:p>
    <w:p>
      <w:pPr>
        <w:pStyle w:val="Heading3"/>
        <w:spacing w:line="211" w:lineRule="exact" w:before="0"/>
        <w:rPr>
          <w:u w:val="none"/>
        </w:rPr>
      </w:pPr>
      <w:r>
        <w:rPr>
          <w:spacing w:val="-2"/>
          <w:u w:val="single"/>
        </w:rPr>
        <w:t>GUIDELINES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59" w:lineRule="auto" w:before="137" w:after="0"/>
        <w:ind w:left="840" w:right="193" w:hanging="362"/>
        <w:jc w:val="left"/>
        <w:rPr>
          <w:sz w:val="19"/>
        </w:rPr>
      </w:pPr>
      <w:r>
        <w:rPr>
          <w:sz w:val="19"/>
        </w:rPr>
        <w:t>All</w:t>
      </w:r>
      <w:r>
        <w:rPr>
          <w:spacing w:val="-3"/>
          <w:sz w:val="19"/>
        </w:rPr>
        <w:t> </w:t>
      </w:r>
      <w:r>
        <w:rPr>
          <w:sz w:val="19"/>
        </w:rPr>
        <w:t>activities</w:t>
      </w:r>
      <w:r>
        <w:rPr>
          <w:spacing w:val="-3"/>
          <w:sz w:val="19"/>
        </w:rPr>
        <w:t> </w:t>
      </w:r>
      <w:r>
        <w:rPr>
          <w:sz w:val="19"/>
        </w:rPr>
        <w:t>done</w:t>
      </w:r>
      <w:r>
        <w:rPr>
          <w:spacing w:val="-4"/>
          <w:sz w:val="19"/>
        </w:rPr>
        <w:t> </w:t>
      </w:r>
      <w:r>
        <w:rPr>
          <w:sz w:val="19"/>
        </w:rPr>
        <w:t>in</w:t>
      </w:r>
      <w:r>
        <w:rPr>
          <w:spacing w:val="-2"/>
          <w:sz w:val="19"/>
        </w:rPr>
        <w:t> </w:t>
      </w:r>
      <w:r>
        <w:rPr>
          <w:sz w:val="19"/>
        </w:rPr>
        <w:t>the</w:t>
      </w:r>
      <w:r>
        <w:rPr>
          <w:spacing w:val="-4"/>
          <w:sz w:val="19"/>
        </w:rPr>
        <w:t> </w:t>
      </w:r>
      <w:r>
        <w:rPr>
          <w:sz w:val="19"/>
        </w:rPr>
        <w:t>park</w:t>
      </w:r>
      <w:r>
        <w:rPr>
          <w:spacing w:val="-4"/>
          <w:sz w:val="19"/>
        </w:rPr>
        <w:t> </w:t>
      </w:r>
      <w:r>
        <w:rPr>
          <w:sz w:val="19"/>
        </w:rPr>
        <w:t>should</w:t>
      </w:r>
      <w:r>
        <w:rPr>
          <w:spacing w:val="-2"/>
          <w:sz w:val="19"/>
        </w:rPr>
        <w:t> </w:t>
      </w:r>
      <w:r>
        <w:rPr>
          <w:sz w:val="19"/>
        </w:rPr>
        <w:t>benefit</w:t>
      </w:r>
      <w:r>
        <w:rPr>
          <w:spacing w:val="-3"/>
          <w:sz w:val="19"/>
        </w:rPr>
        <w:t> </w:t>
      </w:r>
      <w:r>
        <w:rPr>
          <w:sz w:val="19"/>
        </w:rPr>
        <w:t>the</w:t>
      </w:r>
      <w:r>
        <w:rPr>
          <w:spacing w:val="-4"/>
          <w:sz w:val="19"/>
        </w:rPr>
        <w:t> </w:t>
      </w:r>
      <w:r>
        <w:rPr>
          <w:sz w:val="19"/>
        </w:rPr>
        <w:t>majority</w:t>
      </w:r>
      <w:r>
        <w:rPr>
          <w:spacing w:val="-2"/>
          <w:sz w:val="19"/>
        </w:rPr>
        <w:t> </w:t>
      </w:r>
      <w:r>
        <w:rPr>
          <w:sz w:val="19"/>
        </w:rPr>
        <w:t>of</w:t>
      </w:r>
      <w:r>
        <w:rPr>
          <w:spacing w:val="-4"/>
          <w:sz w:val="19"/>
        </w:rPr>
        <w:t> </w:t>
      </w:r>
      <w:r>
        <w:rPr>
          <w:sz w:val="19"/>
        </w:rPr>
        <w:t>park</w:t>
      </w:r>
      <w:r>
        <w:rPr>
          <w:spacing w:val="-2"/>
          <w:sz w:val="19"/>
        </w:rPr>
        <w:t> </w:t>
      </w:r>
      <w:r>
        <w:rPr>
          <w:sz w:val="19"/>
        </w:rPr>
        <w:t>users</w:t>
      </w:r>
      <w:r>
        <w:rPr>
          <w:spacing w:val="-3"/>
          <w:sz w:val="19"/>
        </w:rPr>
        <w:t> </w:t>
      </w:r>
      <w:r>
        <w:rPr>
          <w:sz w:val="19"/>
        </w:rPr>
        <w:t>and</w:t>
      </w:r>
      <w:r>
        <w:rPr>
          <w:spacing w:val="-4"/>
          <w:sz w:val="19"/>
        </w:rPr>
        <w:t> </w:t>
      </w:r>
      <w:r>
        <w:rPr>
          <w:sz w:val="19"/>
        </w:rPr>
        <w:t>should</w:t>
      </w:r>
      <w:r>
        <w:rPr>
          <w:spacing w:val="-4"/>
          <w:sz w:val="19"/>
        </w:rPr>
        <w:t> </w:t>
      </w:r>
      <w:r>
        <w:rPr>
          <w:sz w:val="19"/>
        </w:rPr>
        <w:t>be</w:t>
      </w:r>
      <w:r>
        <w:rPr>
          <w:spacing w:val="-5"/>
          <w:sz w:val="19"/>
        </w:rPr>
        <w:t> </w:t>
      </w:r>
      <w:r>
        <w:rPr>
          <w:sz w:val="19"/>
        </w:rPr>
        <w:t>done</w:t>
      </w:r>
      <w:r>
        <w:rPr>
          <w:spacing w:val="-6"/>
          <w:sz w:val="19"/>
        </w:rPr>
        <w:t> </w:t>
      </w:r>
      <w:r>
        <w:rPr>
          <w:sz w:val="19"/>
        </w:rPr>
        <w:t>only</w:t>
      </w:r>
      <w:r>
        <w:rPr>
          <w:spacing w:val="-2"/>
          <w:sz w:val="19"/>
        </w:rPr>
        <w:t> </w:t>
      </w:r>
      <w:r>
        <w:rPr>
          <w:sz w:val="19"/>
        </w:rPr>
        <w:t>during</w:t>
      </w:r>
      <w:r>
        <w:rPr>
          <w:spacing w:val="-4"/>
          <w:sz w:val="19"/>
        </w:rPr>
        <w:t> </w:t>
      </w:r>
      <w:r>
        <w:rPr>
          <w:sz w:val="19"/>
        </w:rPr>
        <w:t>daylight</w:t>
      </w:r>
      <w:r>
        <w:rPr>
          <w:spacing w:val="-3"/>
          <w:sz w:val="19"/>
        </w:rPr>
        <w:t> </w:t>
      </w:r>
      <w:r>
        <w:rPr>
          <w:sz w:val="19"/>
        </w:rPr>
        <w:t>to</w:t>
      </w:r>
      <w:r>
        <w:rPr>
          <w:spacing w:val="-2"/>
          <w:sz w:val="19"/>
        </w:rPr>
        <w:t> </w:t>
      </w:r>
      <w:r>
        <w:rPr>
          <w:sz w:val="19"/>
        </w:rPr>
        <w:t>ensure the safety of volunteers.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1" w:after="0"/>
        <w:ind w:left="840" w:right="0" w:hanging="362"/>
        <w:jc w:val="left"/>
        <w:rPr>
          <w:sz w:val="19"/>
        </w:rPr>
      </w:pPr>
      <w:r>
        <w:rPr>
          <w:sz w:val="19"/>
        </w:rPr>
        <w:t>The</w:t>
      </w:r>
      <w:r>
        <w:rPr>
          <w:spacing w:val="-6"/>
          <w:sz w:val="19"/>
        </w:rPr>
        <w:t> </w:t>
      </w:r>
      <w:r>
        <w:rPr>
          <w:sz w:val="19"/>
        </w:rPr>
        <w:t>volunteer(s)</w:t>
      </w:r>
      <w:r>
        <w:rPr>
          <w:spacing w:val="-5"/>
          <w:sz w:val="19"/>
        </w:rPr>
        <w:t> </w:t>
      </w:r>
      <w:r>
        <w:rPr>
          <w:sz w:val="19"/>
        </w:rPr>
        <w:t>or</w:t>
      </w:r>
      <w:r>
        <w:rPr>
          <w:spacing w:val="-5"/>
          <w:sz w:val="19"/>
        </w:rPr>
        <w:t> </w:t>
      </w:r>
      <w:r>
        <w:rPr>
          <w:sz w:val="19"/>
        </w:rPr>
        <w:t>volunteer</w:t>
      </w:r>
      <w:r>
        <w:rPr>
          <w:spacing w:val="-6"/>
          <w:sz w:val="19"/>
        </w:rPr>
        <w:t> </w:t>
      </w:r>
      <w:r>
        <w:rPr>
          <w:sz w:val="19"/>
        </w:rPr>
        <w:t>group</w:t>
      </w:r>
      <w:r>
        <w:rPr>
          <w:spacing w:val="-3"/>
          <w:sz w:val="19"/>
        </w:rPr>
        <w:t> </w:t>
      </w:r>
      <w:r>
        <w:rPr>
          <w:sz w:val="19"/>
        </w:rPr>
        <w:t>must</w:t>
      </w:r>
      <w:r>
        <w:rPr>
          <w:spacing w:val="-7"/>
          <w:sz w:val="19"/>
        </w:rPr>
        <w:t> </w:t>
      </w:r>
      <w:r>
        <w:rPr>
          <w:sz w:val="19"/>
        </w:rPr>
        <w:t>notify</w:t>
      </w:r>
      <w:r>
        <w:rPr>
          <w:spacing w:val="-4"/>
          <w:sz w:val="19"/>
        </w:rPr>
        <w:t> </w:t>
      </w:r>
      <w:r>
        <w:rPr>
          <w:sz w:val="19"/>
        </w:rPr>
        <w:t>the</w:t>
      </w:r>
      <w:r>
        <w:rPr>
          <w:spacing w:val="-6"/>
          <w:sz w:val="19"/>
        </w:rPr>
        <w:t> </w:t>
      </w:r>
      <w:r>
        <w:rPr>
          <w:sz w:val="19"/>
        </w:rPr>
        <w:t>P&amp;R</w:t>
      </w:r>
      <w:r>
        <w:rPr>
          <w:spacing w:val="2"/>
          <w:sz w:val="19"/>
        </w:rPr>
        <w:t> </w:t>
      </w:r>
      <w:r>
        <w:rPr>
          <w:sz w:val="19"/>
        </w:rPr>
        <w:t>Dept.</w:t>
      </w:r>
      <w:r>
        <w:rPr>
          <w:spacing w:val="-8"/>
          <w:sz w:val="19"/>
        </w:rPr>
        <w:t> </w:t>
      </w:r>
      <w:r>
        <w:rPr>
          <w:sz w:val="19"/>
        </w:rPr>
        <w:t>of</w:t>
      </w:r>
      <w:r>
        <w:rPr>
          <w:spacing w:val="-5"/>
          <w:sz w:val="19"/>
        </w:rPr>
        <w:t> </w:t>
      </w:r>
      <w:r>
        <w:rPr>
          <w:sz w:val="19"/>
        </w:rPr>
        <w:t>any</w:t>
      </w:r>
      <w:r>
        <w:rPr>
          <w:spacing w:val="-5"/>
          <w:sz w:val="19"/>
        </w:rPr>
        <w:t> </w:t>
      </w:r>
      <w:r>
        <w:rPr>
          <w:sz w:val="19"/>
        </w:rPr>
        <w:t>vandalism</w:t>
      </w:r>
      <w:r>
        <w:rPr>
          <w:spacing w:val="-6"/>
          <w:sz w:val="19"/>
        </w:rPr>
        <w:t> </w:t>
      </w:r>
      <w:r>
        <w:rPr>
          <w:sz w:val="19"/>
        </w:rPr>
        <w:t>or</w:t>
      </w:r>
      <w:r>
        <w:rPr>
          <w:spacing w:val="-7"/>
          <w:sz w:val="19"/>
        </w:rPr>
        <w:t> </w:t>
      </w:r>
      <w:r>
        <w:rPr>
          <w:sz w:val="19"/>
        </w:rPr>
        <w:t>potential</w:t>
      </w:r>
      <w:r>
        <w:rPr>
          <w:spacing w:val="-6"/>
          <w:sz w:val="19"/>
        </w:rPr>
        <w:t> </w:t>
      </w:r>
      <w:r>
        <w:rPr>
          <w:sz w:val="19"/>
        </w:rPr>
        <w:t>safety</w:t>
      </w:r>
      <w:r>
        <w:rPr>
          <w:spacing w:val="-3"/>
          <w:sz w:val="19"/>
        </w:rPr>
        <w:t> </w:t>
      </w:r>
      <w:r>
        <w:rPr>
          <w:spacing w:val="-2"/>
          <w:sz w:val="19"/>
        </w:rPr>
        <w:t>hazards.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59" w:lineRule="auto" w:before="17" w:after="0"/>
        <w:ind w:left="840" w:right="382" w:hanging="362"/>
        <w:jc w:val="left"/>
        <w:rPr>
          <w:sz w:val="19"/>
        </w:rPr>
      </w:pPr>
      <w:r>
        <w:rPr>
          <w:sz w:val="19"/>
        </w:rPr>
        <w:t>Volunteers</w:t>
      </w:r>
      <w:r>
        <w:rPr>
          <w:spacing w:val="-3"/>
          <w:sz w:val="19"/>
        </w:rPr>
        <w:t> </w:t>
      </w:r>
      <w:r>
        <w:rPr>
          <w:sz w:val="19"/>
        </w:rPr>
        <w:t>must</w:t>
      </w:r>
      <w:r>
        <w:rPr>
          <w:spacing w:val="-3"/>
          <w:sz w:val="19"/>
        </w:rPr>
        <w:t> </w:t>
      </w:r>
      <w:r>
        <w:rPr>
          <w:sz w:val="19"/>
        </w:rPr>
        <w:t>notify</w:t>
      </w:r>
      <w:r>
        <w:rPr>
          <w:spacing w:val="-3"/>
          <w:sz w:val="19"/>
        </w:rPr>
        <w:t> </w:t>
      </w:r>
      <w:r>
        <w:rPr>
          <w:sz w:val="19"/>
        </w:rPr>
        <w:t>the</w:t>
      </w:r>
      <w:r>
        <w:rPr>
          <w:spacing w:val="-4"/>
          <w:sz w:val="19"/>
        </w:rPr>
        <w:t> </w:t>
      </w:r>
      <w:r>
        <w:rPr>
          <w:sz w:val="19"/>
        </w:rPr>
        <w:t>P&amp;R</w:t>
      </w:r>
      <w:r>
        <w:rPr>
          <w:spacing w:val="-3"/>
          <w:sz w:val="19"/>
        </w:rPr>
        <w:t> </w:t>
      </w:r>
      <w:r>
        <w:rPr>
          <w:sz w:val="19"/>
        </w:rPr>
        <w:t>Dept.</w:t>
      </w:r>
      <w:r>
        <w:rPr>
          <w:spacing w:val="-3"/>
          <w:sz w:val="19"/>
        </w:rPr>
        <w:t> </w:t>
      </w:r>
      <w:r>
        <w:rPr>
          <w:sz w:val="19"/>
        </w:rPr>
        <w:t>before</w:t>
      </w:r>
      <w:r>
        <w:rPr>
          <w:spacing w:val="-4"/>
          <w:sz w:val="19"/>
        </w:rPr>
        <w:t> </w:t>
      </w:r>
      <w:r>
        <w:rPr>
          <w:sz w:val="19"/>
        </w:rPr>
        <w:t>undertaking</w:t>
      </w:r>
      <w:r>
        <w:rPr>
          <w:spacing w:val="-2"/>
          <w:sz w:val="19"/>
        </w:rPr>
        <w:t> </w:t>
      </w:r>
      <w:r>
        <w:rPr>
          <w:sz w:val="19"/>
        </w:rPr>
        <w:t>any</w:t>
      </w:r>
      <w:r>
        <w:rPr>
          <w:spacing w:val="-4"/>
          <w:sz w:val="19"/>
        </w:rPr>
        <w:t> </w:t>
      </w:r>
      <w:r>
        <w:rPr>
          <w:sz w:val="19"/>
        </w:rPr>
        <w:t>special</w:t>
      </w:r>
      <w:r>
        <w:rPr>
          <w:spacing w:val="-4"/>
          <w:sz w:val="19"/>
        </w:rPr>
        <w:t> </w:t>
      </w:r>
      <w:r>
        <w:rPr>
          <w:sz w:val="19"/>
        </w:rPr>
        <w:t>projects</w:t>
      </w:r>
      <w:r>
        <w:rPr>
          <w:spacing w:val="-3"/>
          <w:sz w:val="19"/>
        </w:rPr>
        <w:t> </w:t>
      </w:r>
      <w:r>
        <w:rPr>
          <w:sz w:val="19"/>
        </w:rPr>
        <w:t>that</w:t>
      </w:r>
      <w:r>
        <w:rPr>
          <w:spacing w:val="-4"/>
          <w:sz w:val="19"/>
        </w:rPr>
        <w:t> </w:t>
      </w:r>
      <w:r>
        <w:rPr>
          <w:sz w:val="19"/>
        </w:rPr>
        <w:t>may</w:t>
      </w:r>
      <w:r>
        <w:rPr>
          <w:spacing w:val="-3"/>
          <w:sz w:val="19"/>
        </w:rPr>
        <w:t> </w:t>
      </w:r>
      <w:r>
        <w:rPr>
          <w:sz w:val="19"/>
        </w:rPr>
        <w:t>include:</w:t>
      </w:r>
      <w:r>
        <w:rPr>
          <w:spacing w:val="-4"/>
          <w:sz w:val="19"/>
        </w:rPr>
        <w:t> </w:t>
      </w:r>
      <w:r>
        <w:rPr>
          <w:sz w:val="19"/>
        </w:rPr>
        <w:t>the</w:t>
      </w:r>
      <w:r>
        <w:rPr>
          <w:spacing w:val="-4"/>
          <w:sz w:val="19"/>
        </w:rPr>
        <w:t> </w:t>
      </w:r>
      <w:r>
        <w:rPr>
          <w:sz w:val="19"/>
        </w:rPr>
        <w:t>construction</w:t>
      </w:r>
      <w:r>
        <w:rPr>
          <w:spacing w:val="-5"/>
          <w:sz w:val="19"/>
        </w:rPr>
        <w:t> </w:t>
      </w:r>
      <w:r>
        <w:rPr>
          <w:sz w:val="19"/>
        </w:rPr>
        <w:t>of,</w:t>
      </w:r>
      <w:r>
        <w:rPr>
          <w:spacing w:val="-3"/>
          <w:sz w:val="19"/>
        </w:rPr>
        <w:t> </w:t>
      </w:r>
      <w:r>
        <w:rPr>
          <w:sz w:val="19"/>
        </w:rPr>
        <w:t>or rehabilitation of any proposed or existing park property or structures thereon.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17" w:lineRule="exact" w:before="0" w:after="0"/>
        <w:ind w:left="840" w:right="0" w:hanging="362"/>
        <w:jc w:val="left"/>
        <w:rPr>
          <w:sz w:val="19"/>
        </w:rPr>
      </w:pPr>
      <w:r>
        <w:rPr>
          <w:sz w:val="19"/>
        </w:rPr>
        <w:t>Volunteers</w:t>
      </w:r>
      <w:r>
        <w:rPr>
          <w:spacing w:val="-4"/>
          <w:sz w:val="19"/>
        </w:rPr>
        <w:t> </w:t>
      </w:r>
      <w:r>
        <w:rPr>
          <w:sz w:val="19"/>
        </w:rPr>
        <w:t>may</w:t>
      </w:r>
      <w:r>
        <w:rPr>
          <w:spacing w:val="-4"/>
          <w:sz w:val="19"/>
        </w:rPr>
        <w:t> </w:t>
      </w:r>
      <w:r>
        <w:rPr>
          <w:sz w:val="19"/>
        </w:rPr>
        <w:t>not</w:t>
      </w:r>
      <w:r>
        <w:rPr>
          <w:spacing w:val="-4"/>
          <w:sz w:val="19"/>
        </w:rPr>
        <w:t> </w:t>
      </w:r>
      <w:r>
        <w:rPr>
          <w:sz w:val="19"/>
        </w:rPr>
        <w:t>modify</w:t>
      </w:r>
      <w:r>
        <w:rPr>
          <w:spacing w:val="-5"/>
          <w:sz w:val="19"/>
        </w:rPr>
        <w:t> </w:t>
      </w:r>
      <w:r>
        <w:rPr>
          <w:sz w:val="19"/>
        </w:rPr>
        <w:t>or</w:t>
      </w:r>
      <w:r>
        <w:rPr>
          <w:spacing w:val="-4"/>
          <w:sz w:val="19"/>
        </w:rPr>
        <w:t> </w:t>
      </w:r>
      <w:r>
        <w:rPr>
          <w:sz w:val="19"/>
        </w:rPr>
        <w:t>add</w:t>
      </w:r>
      <w:r>
        <w:rPr>
          <w:spacing w:val="-3"/>
          <w:sz w:val="19"/>
        </w:rPr>
        <w:t> </w:t>
      </w:r>
      <w:r>
        <w:rPr>
          <w:sz w:val="19"/>
        </w:rPr>
        <w:t>to</w:t>
      </w:r>
      <w:r>
        <w:rPr>
          <w:spacing w:val="-5"/>
          <w:sz w:val="19"/>
        </w:rPr>
        <w:t> </w:t>
      </w:r>
      <w:r>
        <w:rPr>
          <w:sz w:val="19"/>
        </w:rPr>
        <w:t>the</w:t>
      </w:r>
      <w:r>
        <w:rPr>
          <w:spacing w:val="-5"/>
          <w:sz w:val="19"/>
        </w:rPr>
        <w:t> </w:t>
      </w:r>
      <w:r>
        <w:rPr>
          <w:sz w:val="19"/>
        </w:rPr>
        <w:t>existing</w:t>
      </w:r>
      <w:r>
        <w:rPr>
          <w:spacing w:val="-5"/>
          <w:sz w:val="19"/>
        </w:rPr>
        <w:t> </w:t>
      </w:r>
      <w:r>
        <w:rPr>
          <w:sz w:val="19"/>
        </w:rPr>
        <w:t>landscape</w:t>
      </w:r>
      <w:r>
        <w:rPr>
          <w:spacing w:val="-5"/>
          <w:sz w:val="19"/>
        </w:rPr>
        <w:t> </w:t>
      </w:r>
      <w:r>
        <w:rPr>
          <w:sz w:val="19"/>
        </w:rPr>
        <w:t>or</w:t>
      </w:r>
      <w:r>
        <w:rPr>
          <w:spacing w:val="-5"/>
          <w:sz w:val="19"/>
        </w:rPr>
        <w:t> </w:t>
      </w:r>
      <w:r>
        <w:rPr>
          <w:sz w:val="19"/>
        </w:rPr>
        <w:t>site</w:t>
      </w:r>
      <w:r>
        <w:rPr>
          <w:spacing w:val="-4"/>
          <w:sz w:val="19"/>
        </w:rPr>
        <w:t> </w:t>
      </w:r>
      <w:r>
        <w:rPr>
          <w:sz w:val="19"/>
        </w:rPr>
        <w:t>design</w:t>
      </w:r>
      <w:r>
        <w:rPr>
          <w:spacing w:val="-4"/>
          <w:sz w:val="19"/>
        </w:rPr>
        <w:t> </w:t>
      </w:r>
      <w:r>
        <w:rPr>
          <w:sz w:val="19"/>
        </w:rPr>
        <w:t>plan</w:t>
      </w:r>
      <w:r>
        <w:rPr>
          <w:spacing w:val="-3"/>
          <w:sz w:val="19"/>
        </w:rPr>
        <w:t> </w:t>
      </w:r>
      <w:r>
        <w:rPr>
          <w:sz w:val="19"/>
        </w:rPr>
        <w:t>without</w:t>
      </w:r>
      <w:r>
        <w:rPr>
          <w:spacing w:val="-4"/>
          <w:sz w:val="19"/>
        </w:rPr>
        <w:t> </w:t>
      </w:r>
      <w:r>
        <w:rPr>
          <w:sz w:val="19"/>
        </w:rPr>
        <w:t>the</w:t>
      </w:r>
      <w:r>
        <w:rPr>
          <w:spacing w:val="-5"/>
          <w:sz w:val="19"/>
        </w:rPr>
        <w:t> </w:t>
      </w:r>
      <w:r>
        <w:rPr>
          <w:sz w:val="19"/>
        </w:rPr>
        <w:t>consent</w:t>
      </w:r>
      <w:r>
        <w:rPr>
          <w:spacing w:val="-3"/>
          <w:sz w:val="19"/>
        </w:rPr>
        <w:t> </w:t>
      </w:r>
      <w:r>
        <w:rPr>
          <w:sz w:val="19"/>
        </w:rPr>
        <w:t>of</w:t>
      </w:r>
      <w:r>
        <w:rPr>
          <w:spacing w:val="-5"/>
          <w:sz w:val="19"/>
        </w:rPr>
        <w:t> </w:t>
      </w:r>
      <w:r>
        <w:rPr>
          <w:sz w:val="19"/>
        </w:rPr>
        <w:t>the</w:t>
      </w:r>
      <w:r>
        <w:rPr>
          <w:spacing w:val="-5"/>
          <w:sz w:val="19"/>
        </w:rPr>
        <w:t> </w:t>
      </w:r>
      <w:r>
        <w:rPr>
          <w:sz w:val="19"/>
        </w:rPr>
        <w:t>P&amp;R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Dept.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59" w:lineRule="auto" w:before="19" w:after="0"/>
        <w:ind w:left="840" w:right="324" w:hanging="362"/>
        <w:jc w:val="left"/>
        <w:rPr>
          <w:sz w:val="19"/>
        </w:rPr>
      </w:pPr>
      <w:r>
        <w:rPr>
          <w:sz w:val="19"/>
        </w:rPr>
        <w:t>Volunteers</w:t>
      </w:r>
      <w:r>
        <w:rPr>
          <w:spacing w:val="-3"/>
          <w:sz w:val="19"/>
        </w:rPr>
        <w:t> </w:t>
      </w:r>
      <w:r>
        <w:rPr>
          <w:sz w:val="19"/>
        </w:rPr>
        <w:t>must</w:t>
      </w:r>
      <w:r>
        <w:rPr>
          <w:spacing w:val="-3"/>
          <w:sz w:val="19"/>
        </w:rPr>
        <w:t> </w:t>
      </w:r>
      <w:r>
        <w:rPr>
          <w:sz w:val="19"/>
        </w:rPr>
        <w:t>abide</w:t>
      </w:r>
      <w:r>
        <w:rPr>
          <w:spacing w:val="-4"/>
          <w:sz w:val="19"/>
        </w:rPr>
        <w:t> </w:t>
      </w:r>
      <w:r>
        <w:rPr>
          <w:sz w:val="19"/>
        </w:rPr>
        <w:t>by</w:t>
      </w:r>
      <w:r>
        <w:rPr>
          <w:spacing w:val="-2"/>
          <w:sz w:val="19"/>
        </w:rPr>
        <w:t> </w:t>
      </w:r>
      <w:r>
        <w:rPr>
          <w:sz w:val="19"/>
        </w:rPr>
        <w:t>all</w:t>
      </w:r>
      <w:r>
        <w:rPr>
          <w:spacing w:val="-3"/>
          <w:sz w:val="19"/>
        </w:rPr>
        <w:t> </w:t>
      </w:r>
      <w:r>
        <w:rPr>
          <w:sz w:val="19"/>
        </w:rPr>
        <w:t>state</w:t>
      </w:r>
      <w:r>
        <w:rPr>
          <w:spacing w:val="-4"/>
          <w:sz w:val="19"/>
        </w:rPr>
        <w:t> </w:t>
      </w:r>
      <w:r>
        <w:rPr>
          <w:sz w:val="19"/>
        </w:rPr>
        <w:t>and</w:t>
      </w:r>
      <w:r>
        <w:rPr>
          <w:spacing w:val="-2"/>
          <w:sz w:val="19"/>
        </w:rPr>
        <w:t> </w:t>
      </w:r>
      <w:r>
        <w:rPr>
          <w:sz w:val="19"/>
        </w:rPr>
        <w:t>local</w:t>
      </w:r>
      <w:r>
        <w:rPr>
          <w:spacing w:val="-4"/>
          <w:sz w:val="19"/>
        </w:rPr>
        <w:t> </w:t>
      </w:r>
      <w:r>
        <w:rPr>
          <w:sz w:val="19"/>
        </w:rPr>
        <w:t>laws,</w:t>
      </w:r>
      <w:r>
        <w:rPr>
          <w:spacing w:val="-5"/>
          <w:sz w:val="19"/>
        </w:rPr>
        <w:t> </w:t>
      </w:r>
      <w:r>
        <w:rPr>
          <w:sz w:val="19"/>
        </w:rPr>
        <w:t>rules</w:t>
      </w:r>
      <w:r>
        <w:rPr>
          <w:spacing w:val="-3"/>
          <w:sz w:val="19"/>
        </w:rPr>
        <w:t> </w:t>
      </w:r>
      <w:r>
        <w:rPr>
          <w:sz w:val="19"/>
        </w:rPr>
        <w:t>and regulations,</w:t>
      </w:r>
      <w:r>
        <w:rPr>
          <w:spacing w:val="-3"/>
          <w:sz w:val="19"/>
        </w:rPr>
        <w:t> </w:t>
      </w:r>
      <w:r>
        <w:rPr>
          <w:sz w:val="19"/>
        </w:rPr>
        <w:t>all</w:t>
      </w:r>
      <w:r>
        <w:rPr>
          <w:spacing w:val="-3"/>
          <w:sz w:val="19"/>
        </w:rPr>
        <w:t> </w:t>
      </w:r>
      <w:r>
        <w:rPr>
          <w:sz w:val="19"/>
        </w:rPr>
        <w:t>written</w:t>
      </w:r>
      <w:r>
        <w:rPr>
          <w:spacing w:val="-2"/>
          <w:sz w:val="19"/>
        </w:rPr>
        <w:t> </w:t>
      </w:r>
      <w:r>
        <w:rPr>
          <w:sz w:val="19"/>
        </w:rPr>
        <w:t>and</w:t>
      </w:r>
      <w:r>
        <w:rPr>
          <w:spacing w:val="-4"/>
          <w:sz w:val="19"/>
        </w:rPr>
        <w:t> </w:t>
      </w:r>
      <w:r>
        <w:rPr>
          <w:sz w:val="19"/>
        </w:rPr>
        <w:t>verbal</w:t>
      </w:r>
      <w:r>
        <w:rPr>
          <w:spacing w:val="-4"/>
          <w:sz w:val="19"/>
        </w:rPr>
        <w:t> </w:t>
      </w:r>
      <w:r>
        <w:rPr>
          <w:sz w:val="19"/>
        </w:rPr>
        <w:t>guidelines,</w:t>
      </w:r>
      <w:r>
        <w:rPr>
          <w:spacing w:val="-5"/>
          <w:sz w:val="19"/>
        </w:rPr>
        <w:t> </w:t>
      </w:r>
      <w:r>
        <w:rPr>
          <w:sz w:val="19"/>
        </w:rPr>
        <w:t>directions</w:t>
      </w:r>
      <w:r>
        <w:rPr>
          <w:spacing w:val="-5"/>
          <w:sz w:val="19"/>
        </w:rPr>
        <w:t> </w:t>
      </w:r>
      <w:r>
        <w:rPr>
          <w:sz w:val="19"/>
        </w:rPr>
        <w:t>and instructions of the P&amp;R staff.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17" w:lineRule="exact" w:before="0" w:after="0"/>
        <w:ind w:left="840" w:right="0" w:hanging="362"/>
        <w:jc w:val="left"/>
        <w:rPr>
          <w:sz w:val="19"/>
        </w:rPr>
      </w:pPr>
      <w:r>
        <w:rPr>
          <w:sz w:val="19"/>
        </w:rPr>
        <w:t>The</w:t>
      </w:r>
      <w:r>
        <w:rPr>
          <w:spacing w:val="-6"/>
          <w:sz w:val="19"/>
        </w:rPr>
        <w:t> </w:t>
      </w:r>
      <w:r>
        <w:rPr>
          <w:sz w:val="19"/>
        </w:rPr>
        <w:t>City</w:t>
      </w:r>
      <w:r>
        <w:rPr>
          <w:spacing w:val="-3"/>
          <w:sz w:val="19"/>
        </w:rPr>
        <w:t> </w:t>
      </w:r>
      <w:r>
        <w:rPr>
          <w:sz w:val="19"/>
        </w:rPr>
        <w:t>of</w:t>
      </w:r>
      <w:r>
        <w:rPr>
          <w:spacing w:val="-5"/>
          <w:sz w:val="19"/>
        </w:rPr>
        <w:t> </w:t>
      </w:r>
      <w:r>
        <w:rPr>
          <w:sz w:val="19"/>
        </w:rPr>
        <w:t>Dawson</w:t>
      </w:r>
      <w:r>
        <w:rPr>
          <w:spacing w:val="-5"/>
          <w:sz w:val="19"/>
        </w:rPr>
        <w:t> </w:t>
      </w:r>
      <w:r>
        <w:rPr>
          <w:sz w:val="19"/>
        </w:rPr>
        <w:t>may</w:t>
      </w:r>
      <w:r>
        <w:rPr>
          <w:spacing w:val="-5"/>
          <w:sz w:val="19"/>
        </w:rPr>
        <w:t> </w:t>
      </w:r>
      <w:r>
        <w:rPr>
          <w:sz w:val="19"/>
        </w:rPr>
        <w:t>contact</w:t>
      </w:r>
      <w:r>
        <w:rPr>
          <w:spacing w:val="-5"/>
          <w:sz w:val="19"/>
        </w:rPr>
        <w:t> </w:t>
      </w:r>
      <w:r>
        <w:rPr>
          <w:sz w:val="19"/>
        </w:rPr>
        <w:t>volunteers</w:t>
      </w:r>
      <w:r>
        <w:rPr>
          <w:spacing w:val="-4"/>
          <w:sz w:val="19"/>
        </w:rPr>
        <w:t> </w:t>
      </w:r>
      <w:r>
        <w:rPr>
          <w:sz w:val="19"/>
        </w:rPr>
        <w:t>for</w:t>
      </w:r>
      <w:r>
        <w:rPr>
          <w:spacing w:val="-5"/>
          <w:sz w:val="19"/>
        </w:rPr>
        <w:t> </w:t>
      </w:r>
      <w:r>
        <w:rPr>
          <w:sz w:val="19"/>
        </w:rPr>
        <w:t>special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projects.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17" w:after="0"/>
        <w:ind w:left="840" w:right="0" w:hanging="362"/>
        <w:jc w:val="left"/>
        <w:rPr>
          <w:sz w:val="19"/>
        </w:rPr>
      </w:pPr>
      <w:r>
        <w:rPr>
          <w:sz w:val="19"/>
        </w:rPr>
        <w:t>The</w:t>
      </w:r>
      <w:r>
        <w:rPr>
          <w:spacing w:val="-5"/>
          <w:sz w:val="19"/>
        </w:rPr>
        <w:t> </w:t>
      </w:r>
      <w:r>
        <w:rPr>
          <w:sz w:val="19"/>
        </w:rPr>
        <w:t>P&amp;R</w:t>
      </w:r>
      <w:r>
        <w:rPr>
          <w:spacing w:val="-4"/>
          <w:sz w:val="19"/>
        </w:rPr>
        <w:t> </w:t>
      </w:r>
      <w:r>
        <w:rPr>
          <w:sz w:val="19"/>
        </w:rPr>
        <w:t>Dept.</w:t>
      </w:r>
      <w:r>
        <w:rPr>
          <w:spacing w:val="-6"/>
          <w:sz w:val="19"/>
        </w:rPr>
        <w:t> </w:t>
      </w:r>
      <w:r>
        <w:rPr>
          <w:sz w:val="19"/>
        </w:rPr>
        <w:t>does</w:t>
      </w:r>
      <w:r>
        <w:rPr>
          <w:spacing w:val="-6"/>
          <w:sz w:val="19"/>
        </w:rPr>
        <w:t> </w:t>
      </w:r>
      <w:r>
        <w:rPr>
          <w:sz w:val="19"/>
        </w:rPr>
        <w:t>not</w:t>
      </w:r>
      <w:r>
        <w:rPr>
          <w:spacing w:val="-6"/>
          <w:sz w:val="19"/>
        </w:rPr>
        <w:t> </w:t>
      </w:r>
      <w:r>
        <w:rPr>
          <w:sz w:val="19"/>
        </w:rPr>
        <w:t>provide</w:t>
      </w:r>
      <w:r>
        <w:rPr>
          <w:spacing w:val="-5"/>
          <w:sz w:val="19"/>
        </w:rPr>
        <w:t> </w:t>
      </w:r>
      <w:r>
        <w:rPr>
          <w:sz w:val="19"/>
        </w:rPr>
        <w:t>supplies</w:t>
      </w:r>
      <w:r>
        <w:rPr>
          <w:spacing w:val="-4"/>
          <w:sz w:val="19"/>
        </w:rPr>
        <w:t> </w:t>
      </w:r>
      <w:r>
        <w:rPr>
          <w:sz w:val="19"/>
        </w:rPr>
        <w:t>for</w:t>
      </w:r>
      <w:r>
        <w:rPr>
          <w:spacing w:val="-5"/>
          <w:sz w:val="19"/>
        </w:rPr>
        <w:t> </w:t>
      </w:r>
      <w:r>
        <w:rPr>
          <w:sz w:val="19"/>
        </w:rPr>
        <w:t>park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outings.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17" w:after="0"/>
        <w:ind w:left="840" w:right="0" w:hanging="362"/>
        <w:jc w:val="left"/>
        <w:rPr>
          <w:sz w:val="19"/>
        </w:rPr>
      </w:pPr>
      <w:r>
        <w:rPr>
          <w:sz w:val="19"/>
        </w:rPr>
        <w:t>Volunteers</w:t>
      </w:r>
      <w:r>
        <w:rPr>
          <w:spacing w:val="-4"/>
          <w:sz w:val="19"/>
        </w:rPr>
        <w:t> </w:t>
      </w:r>
      <w:r>
        <w:rPr>
          <w:sz w:val="19"/>
        </w:rPr>
        <w:t>may</w:t>
      </w:r>
      <w:r>
        <w:rPr>
          <w:spacing w:val="-3"/>
          <w:sz w:val="19"/>
        </w:rPr>
        <w:t> </w:t>
      </w:r>
      <w:r>
        <w:rPr>
          <w:sz w:val="19"/>
        </w:rPr>
        <w:t>adopt</w:t>
      </w:r>
      <w:r>
        <w:rPr>
          <w:spacing w:val="-4"/>
          <w:sz w:val="19"/>
        </w:rPr>
        <w:t> </w:t>
      </w:r>
      <w:r>
        <w:rPr>
          <w:sz w:val="19"/>
        </w:rPr>
        <w:t>an</w:t>
      </w:r>
      <w:r>
        <w:rPr>
          <w:spacing w:val="-5"/>
          <w:sz w:val="19"/>
        </w:rPr>
        <w:t> </w:t>
      </w:r>
      <w:r>
        <w:rPr>
          <w:sz w:val="19"/>
        </w:rPr>
        <w:t>entire</w:t>
      </w:r>
      <w:r>
        <w:rPr>
          <w:spacing w:val="-5"/>
          <w:sz w:val="19"/>
        </w:rPr>
        <w:t> </w:t>
      </w:r>
      <w:r>
        <w:rPr>
          <w:sz w:val="19"/>
        </w:rPr>
        <w:t>park</w:t>
      </w:r>
      <w:r>
        <w:rPr>
          <w:spacing w:val="-2"/>
          <w:sz w:val="19"/>
        </w:rPr>
        <w:t> </w:t>
      </w:r>
      <w:r>
        <w:rPr>
          <w:sz w:val="19"/>
        </w:rPr>
        <w:t>or portion</w:t>
      </w:r>
      <w:r>
        <w:rPr>
          <w:spacing w:val="-4"/>
          <w:sz w:val="19"/>
        </w:rPr>
        <w:t> </w:t>
      </w:r>
      <w:r>
        <w:rPr>
          <w:sz w:val="19"/>
        </w:rPr>
        <w:t>of</w:t>
      </w:r>
      <w:r>
        <w:rPr>
          <w:spacing w:val="-5"/>
          <w:sz w:val="19"/>
        </w:rPr>
        <w:t> </w:t>
      </w:r>
      <w:r>
        <w:rPr>
          <w:sz w:val="19"/>
        </w:rPr>
        <w:t>a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trail.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19" w:after="0"/>
        <w:ind w:left="840" w:right="0" w:hanging="362"/>
        <w:jc w:val="left"/>
        <w:rPr>
          <w:sz w:val="19"/>
        </w:rPr>
      </w:pPr>
      <w:r>
        <w:rPr>
          <w:sz w:val="19"/>
        </w:rPr>
        <w:t>The</w:t>
      </w:r>
      <w:r>
        <w:rPr>
          <w:spacing w:val="-6"/>
          <w:sz w:val="19"/>
        </w:rPr>
        <w:t> </w:t>
      </w:r>
      <w:r>
        <w:rPr>
          <w:sz w:val="19"/>
        </w:rPr>
        <w:t>P&amp;R</w:t>
      </w:r>
      <w:r>
        <w:rPr>
          <w:spacing w:val="-4"/>
          <w:sz w:val="19"/>
        </w:rPr>
        <w:t> </w:t>
      </w:r>
      <w:r>
        <w:rPr>
          <w:sz w:val="19"/>
        </w:rPr>
        <w:t>Dept.</w:t>
      </w:r>
      <w:r>
        <w:rPr>
          <w:spacing w:val="-4"/>
          <w:sz w:val="19"/>
        </w:rPr>
        <w:t> </w:t>
      </w:r>
      <w:r>
        <w:rPr>
          <w:sz w:val="19"/>
        </w:rPr>
        <w:t>will</w:t>
      </w:r>
      <w:r>
        <w:rPr>
          <w:spacing w:val="-6"/>
          <w:sz w:val="19"/>
        </w:rPr>
        <w:t> </w:t>
      </w:r>
      <w:r>
        <w:rPr>
          <w:sz w:val="19"/>
        </w:rPr>
        <w:t>provide</w:t>
      </w:r>
      <w:r>
        <w:rPr>
          <w:spacing w:val="-5"/>
          <w:sz w:val="19"/>
        </w:rPr>
        <w:t> </w:t>
      </w:r>
      <w:r>
        <w:rPr>
          <w:sz w:val="19"/>
        </w:rPr>
        <w:t>a</w:t>
      </w:r>
      <w:r>
        <w:rPr>
          <w:spacing w:val="-4"/>
          <w:sz w:val="19"/>
        </w:rPr>
        <w:t> </w:t>
      </w:r>
      <w:r>
        <w:rPr>
          <w:sz w:val="19"/>
        </w:rPr>
        <w:t>recognition</w:t>
      </w:r>
      <w:r>
        <w:rPr>
          <w:spacing w:val="-3"/>
          <w:sz w:val="19"/>
        </w:rPr>
        <w:t> </w:t>
      </w:r>
      <w:r>
        <w:rPr>
          <w:sz w:val="19"/>
        </w:rPr>
        <w:t>sign</w:t>
      </w:r>
      <w:r>
        <w:rPr>
          <w:spacing w:val="-3"/>
          <w:sz w:val="19"/>
        </w:rPr>
        <w:t> </w:t>
      </w:r>
      <w:r>
        <w:rPr>
          <w:sz w:val="19"/>
        </w:rPr>
        <w:t>to</w:t>
      </w:r>
      <w:r>
        <w:rPr>
          <w:spacing w:val="-3"/>
          <w:sz w:val="19"/>
        </w:rPr>
        <w:t> </w:t>
      </w:r>
      <w:r>
        <w:rPr>
          <w:sz w:val="19"/>
        </w:rPr>
        <w:t>the</w:t>
      </w:r>
      <w:r>
        <w:rPr>
          <w:spacing w:val="-7"/>
          <w:sz w:val="19"/>
        </w:rPr>
        <w:t> </w:t>
      </w:r>
      <w:r>
        <w:rPr>
          <w:sz w:val="19"/>
        </w:rPr>
        <w:t>volunteer(s)</w:t>
      </w:r>
      <w:r>
        <w:rPr>
          <w:spacing w:val="-5"/>
          <w:sz w:val="19"/>
        </w:rPr>
        <w:t> </w:t>
      </w:r>
      <w:r>
        <w:rPr>
          <w:sz w:val="19"/>
        </w:rPr>
        <w:t>or</w:t>
      </w:r>
      <w:r>
        <w:rPr>
          <w:spacing w:val="-5"/>
          <w:sz w:val="19"/>
        </w:rPr>
        <w:t> </w:t>
      </w:r>
      <w:r>
        <w:rPr>
          <w:sz w:val="19"/>
        </w:rPr>
        <w:t>volunteer</w:t>
      </w:r>
      <w:r>
        <w:rPr>
          <w:spacing w:val="-5"/>
          <w:sz w:val="19"/>
        </w:rPr>
        <w:t> </w:t>
      </w:r>
      <w:r>
        <w:rPr>
          <w:sz w:val="19"/>
        </w:rPr>
        <w:t>group</w:t>
      </w:r>
      <w:r>
        <w:rPr>
          <w:spacing w:val="-3"/>
          <w:sz w:val="19"/>
        </w:rPr>
        <w:t> </w:t>
      </w:r>
      <w:r>
        <w:rPr>
          <w:sz w:val="19"/>
        </w:rPr>
        <w:t>after</w:t>
      </w:r>
      <w:r>
        <w:rPr>
          <w:spacing w:val="-6"/>
          <w:sz w:val="19"/>
        </w:rPr>
        <w:t> </w:t>
      </w:r>
      <w:r>
        <w:rPr>
          <w:sz w:val="19"/>
        </w:rPr>
        <w:t>a</w:t>
      </w:r>
      <w:r>
        <w:rPr>
          <w:spacing w:val="-5"/>
          <w:sz w:val="19"/>
        </w:rPr>
        <w:t> </w:t>
      </w:r>
      <w:r>
        <w:rPr>
          <w:sz w:val="19"/>
        </w:rPr>
        <w:t>60</w:t>
      </w:r>
      <w:r>
        <w:rPr>
          <w:spacing w:val="-3"/>
          <w:sz w:val="19"/>
        </w:rPr>
        <w:t> </w:t>
      </w:r>
      <w:r>
        <w:rPr>
          <w:sz w:val="19"/>
        </w:rPr>
        <w:t>day</w:t>
      </w:r>
      <w:r>
        <w:rPr>
          <w:spacing w:val="-6"/>
          <w:sz w:val="19"/>
        </w:rPr>
        <w:t> </w:t>
      </w:r>
      <w:r>
        <w:rPr>
          <w:sz w:val="19"/>
        </w:rPr>
        <w:t>probationary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period.</w:t>
      </w:r>
    </w:p>
    <w:p>
      <w:pPr>
        <w:pStyle w:val="Heading3"/>
        <w:rPr>
          <w:u w:val="none"/>
        </w:rPr>
      </w:pPr>
      <w:r>
        <w:rPr>
          <w:u w:val="single"/>
        </w:rPr>
        <w:t>TASK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GUIDELINES</w:t>
      </w:r>
    </w:p>
    <w:p>
      <w:pPr>
        <w:pStyle w:val="ListParagraph"/>
        <w:numPr>
          <w:ilvl w:val="1"/>
          <w:numId w:val="2"/>
        </w:numPr>
        <w:tabs>
          <w:tab w:pos="840" w:val="left" w:leader="none"/>
        </w:tabs>
        <w:spacing w:line="259" w:lineRule="auto" w:before="178" w:after="0"/>
        <w:ind w:left="840" w:right="690" w:hanging="361"/>
        <w:jc w:val="left"/>
        <w:rPr>
          <w:sz w:val="19"/>
        </w:rPr>
      </w:pPr>
      <w:r>
        <w:rPr>
          <w:sz w:val="19"/>
        </w:rPr>
        <w:t>Don’t</w:t>
      </w:r>
      <w:r>
        <w:rPr>
          <w:spacing w:val="-3"/>
          <w:sz w:val="19"/>
        </w:rPr>
        <w:t> </w:t>
      </w:r>
      <w:r>
        <w:rPr>
          <w:sz w:val="19"/>
        </w:rPr>
        <w:t>pick</w:t>
      </w:r>
      <w:r>
        <w:rPr>
          <w:spacing w:val="-4"/>
          <w:sz w:val="19"/>
        </w:rPr>
        <w:t> </w:t>
      </w:r>
      <w:r>
        <w:rPr>
          <w:sz w:val="19"/>
        </w:rPr>
        <w:t>up</w:t>
      </w:r>
      <w:r>
        <w:rPr>
          <w:spacing w:val="-2"/>
          <w:sz w:val="19"/>
        </w:rPr>
        <w:t> </w:t>
      </w:r>
      <w:r>
        <w:rPr>
          <w:sz w:val="19"/>
        </w:rPr>
        <w:t>materials</w:t>
      </w:r>
      <w:r>
        <w:rPr>
          <w:spacing w:val="-3"/>
          <w:sz w:val="19"/>
        </w:rPr>
        <w:t> </w:t>
      </w:r>
      <w:r>
        <w:rPr>
          <w:sz w:val="19"/>
        </w:rPr>
        <w:t>that</w:t>
      </w:r>
      <w:r>
        <w:rPr>
          <w:spacing w:val="-4"/>
          <w:sz w:val="19"/>
        </w:rPr>
        <w:t> </w:t>
      </w:r>
      <w:r>
        <w:rPr>
          <w:sz w:val="19"/>
        </w:rPr>
        <w:t>you</w:t>
      </w:r>
      <w:r>
        <w:rPr>
          <w:spacing w:val="-2"/>
          <w:sz w:val="19"/>
        </w:rPr>
        <w:t> </w:t>
      </w:r>
      <w:r>
        <w:rPr>
          <w:sz w:val="19"/>
        </w:rPr>
        <w:t>suspect</w:t>
      </w:r>
      <w:r>
        <w:rPr>
          <w:spacing w:val="-4"/>
          <w:sz w:val="19"/>
        </w:rPr>
        <w:t> </w:t>
      </w:r>
      <w:r>
        <w:rPr>
          <w:sz w:val="19"/>
        </w:rPr>
        <w:t>might</w:t>
      </w:r>
      <w:r>
        <w:rPr>
          <w:spacing w:val="-5"/>
          <w:sz w:val="19"/>
        </w:rPr>
        <w:t> </w:t>
      </w:r>
      <w:r>
        <w:rPr>
          <w:sz w:val="19"/>
        </w:rPr>
        <w:t>be</w:t>
      </w:r>
      <w:r>
        <w:rPr>
          <w:spacing w:val="-4"/>
          <w:sz w:val="19"/>
        </w:rPr>
        <w:t> </w:t>
      </w:r>
      <w:r>
        <w:rPr>
          <w:sz w:val="19"/>
        </w:rPr>
        <w:t>hazardous,</w:t>
      </w:r>
      <w:r>
        <w:rPr>
          <w:spacing w:val="-3"/>
          <w:sz w:val="19"/>
        </w:rPr>
        <w:t> </w:t>
      </w:r>
      <w:r>
        <w:rPr>
          <w:sz w:val="19"/>
        </w:rPr>
        <w:t>such</w:t>
      </w:r>
      <w:r>
        <w:rPr>
          <w:spacing w:val="-2"/>
          <w:sz w:val="19"/>
        </w:rPr>
        <w:t> </w:t>
      </w:r>
      <w:r>
        <w:rPr>
          <w:sz w:val="19"/>
        </w:rPr>
        <w:t>as</w:t>
      </w:r>
      <w:r>
        <w:rPr>
          <w:spacing w:val="-5"/>
          <w:sz w:val="19"/>
        </w:rPr>
        <w:t> </w:t>
      </w:r>
      <w:r>
        <w:rPr>
          <w:sz w:val="19"/>
        </w:rPr>
        <w:t>needles,</w:t>
      </w:r>
      <w:r>
        <w:rPr>
          <w:spacing w:val="-4"/>
          <w:sz w:val="19"/>
        </w:rPr>
        <w:t> </w:t>
      </w:r>
      <w:r>
        <w:rPr>
          <w:sz w:val="19"/>
        </w:rPr>
        <w:t>bloody object,</w:t>
      </w:r>
      <w:r>
        <w:rPr>
          <w:spacing w:val="-4"/>
          <w:sz w:val="19"/>
        </w:rPr>
        <w:t> </w:t>
      </w:r>
      <w:r>
        <w:rPr>
          <w:sz w:val="19"/>
        </w:rPr>
        <w:t>or</w:t>
      </w:r>
      <w:r>
        <w:rPr>
          <w:spacing w:val="-6"/>
          <w:sz w:val="19"/>
        </w:rPr>
        <w:t> </w:t>
      </w:r>
      <w:r>
        <w:rPr>
          <w:sz w:val="19"/>
        </w:rPr>
        <w:t>drug</w:t>
      </w:r>
      <w:r>
        <w:rPr>
          <w:spacing w:val="-2"/>
          <w:sz w:val="19"/>
        </w:rPr>
        <w:t> </w:t>
      </w:r>
      <w:r>
        <w:rPr>
          <w:sz w:val="19"/>
        </w:rPr>
        <w:t>paraphernalia (contact the City of Dawson if these conditions exist).</w:t>
      </w:r>
    </w:p>
    <w:p>
      <w:pPr>
        <w:pStyle w:val="ListParagraph"/>
        <w:numPr>
          <w:ilvl w:val="1"/>
          <w:numId w:val="2"/>
        </w:numPr>
        <w:tabs>
          <w:tab w:pos="840" w:val="left" w:leader="none"/>
        </w:tabs>
        <w:spacing w:line="217" w:lineRule="exact" w:before="0" w:after="0"/>
        <w:ind w:left="840" w:right="0" w:hanging="361"/>
        <w:jc w:val="left"/>
        <w:rPr>
          <w:sz w:val="19"/>
        </w:rPr>
      </w:pPr>
      <w:r>
        <w:rPr>
          <w:sz w:val="19"/>
        </w:rPr>
        <w:t>Recycle</w:t>
      </w:r>
      <w:r>
        <w:rPr>
          <w:spacing w:val="-7"/>
          <w:sz w:val="19"/>
        </w:rPr>
        <w:t> </w:t>
      </w:r>
      <w:r>
        <w:rPr>
          <w:sz w:val="19"/>
        </w:rPr>
        <w:t>whenever</w:t>
      </w:r>
      <w:r>
        <w:rPr>
          <w:spacing w:val="-7"/>
          <w:sz w:val="19"/>
        </w:rPr>
        <w:t> </w:t>
      </w:r>
      <w:r>
        <w:rPr>
          <w:sz w:val="19"/>
        </w:rPr>
        <w:t>possible.</w:t>
      </w:r>
      <w:r>
        <w:rPr>
          <w:spacing w:val="-8"/>
          <w:sz w:val="19"/>
        </w:rPr>
        <w:t> </w:t>
      </w:r>
      <w:r>
        <w:rPr>
          <w:sz w:val="19"/>
        </w:rPr>
        <w:t>Separate</w:t>
      </w:r>
      <w:r>
        <w:rPr>
          <w:spacing w:val="-7"/>
          <w:sz w:val="19"/>
        </w:rPr>
        <w:t> </w:t>
      </w:r>
      <w:r>
        <w:rPr>
          <w:sz w:val="19"/>
        </w:rPr>
        <w:t>recyclables</w:t>
      </w:r>
      <w:r>
        <w:rPr>
          <w:spacing w:val="-6"/>
          <w:sz w:val="19"/>
        </w:rPr>
        <w:t> </w:t>
      </w:r>
      <w:r>
        <w:rPr>
          <w:sz w:val="19"/>
        </w:rPr>
        <w:t>(glass,</w:t>
      </w:r>
      <w:r>
        <w:rPr>
          <w:spacing w:val="-6"/>
          <w:sz w:val="19"/>
        </w:rPr>
        <w:t> </w:t>
      </w:r>
      <w:r>
        <w:rPr>
          <w:sz w:val="19"/>
        </w:rPr>
        <w:t>plastic</w:t>
      </w:r>
      <w:r>
        <w:rPr>
          <w:spacing w:val="-9"/>
          <w:sz w:val="19"/>
        </w:rPr>
        <w:t> </w:t>
      </w:r>
      <w:r>
        <w:rPr>
          <w:sz w:val="19"/>
        </w:rPr>
        <w:t>and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aluminum).</w:t>
      </w:r>
    </w:p>
    <w:p>
      <w:pPr>
        <w:pStyle w:val="ListParagraph"/>
        <w:numPr>
          <w:ilvl w:val="1"/>
          <w:numId w:val="2"/>
        </w:numPr>
        <w:tabs>
          <w:tab w:pos="840" w:val="left" w:leader="none"/>
        </w:tabs>
        <w:spacing w:line="240" w:lineRule="auto" w:before="16" w:after="0"/>
        <w:ind w:left="840" w:right="0" w:hanging="360"/>
        <w:jc w:val="left"/>
        <w:rPr>
          <w:sz w:val="19"/>
        </w:rPr>
      </w:pPr>
      <w:r>
        <w:rPr>
          <w:sz w:val="19"/>
        </w:rPr>
        <w:t>Do</w:t>
      </w:r>
      <w:r>
        <w:rPr>
          <w:spacing w:val="-3"/>
          <w:sz w:val="19"/>
        </w:rPr>
        <w:t> </w:t>
      </w:r>
      <w:r>
        <w:rPr>
          <w:sz w:val="19"/>
        </w:rPr>
        <w:t>not</w:t>
      </w:r>
      <w:r>
        <w:rPr>
          <w:spacing w:val="-5"/>
          <w:sz w:val="19"/>
        </w:rPr>
        <w:t> </w:t>
      </w:r>
      <w:r>
        <w:rPr>
          <w:sz w:val="19"/>
        </w:rPr>
        <w:t>use</w:t>
      </w:r>
      <w:r>
        <w:rPr>
          <w:spacing w:val="-5"/>
          <w:sz w:val="19"/>
        </w:rPr>
        <w:t> </w:t>
      </w:r>
      <w:r>
        <w:rPr>
          <w:sz w:val="19"/>
        </w:rPr>
        <w:t>power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equipment.</w:t>
      </w:r>
    </w:p>
    <w:p>
      <w:pPr>
        <w:pStyle w:val="ListParagraph"/>
        <w:numPr>
          <w:ilvl w:val="1"/>
          <w:numId w:val="2"/>
        </w:numPr>
        <w:tabs>
          <w:tab w:pos="840" w:val="left" w:leader="none"/>
        </w:tabs>
        <w:spacing w:line="240" w:lineRule="auto" w:before="19" w:after="0"/>
        <w:ind w:left="840" w:right="0" w:hanging="360"/>
        <w:jc w:val="left"/>
        <w:rPr>
          <w:sz w:val="19"/>
        </w:rPr>
      </w:pPr>
      <w:r>
        <w:rPr>
          <w:sz w:val="19"/>
        </w:rPr>
        <w:t>Do</w:t>
      </w:r>
      <w:r>
        <w:rPr>
          <w:spacing w:val="-2"/>
          <w:sz w:val="19"/>
        </w:rPr>
        <w:t> </w:t>
      </w:r>
      <w:r>
        <w:rPr>
          <w:sz w:val="19"/>
        </w:rPr>
        <w:t>not</w:t>
      </w:r>
      <w:r>
        <w:rPr>
          <w:spacing w:val="-5"/>
          <w:sz w:val="19"/>
        </w:rPr>
        <w:t> </w:t>
      </w:r>
      <w:r>
        <w:rPr>
          <w:sz w:val="19"/>
        </w:rPr>
        <w:t>spray</w:t>
      </w:r>
      <w:r>
        <w:rPr>
          <w:spacing w:val="-4"/>
          <w:sz w:val="19"/>
        </w:rPr>
        <w:t> </w:t>
      </w:r>
      <w:r>
        <w:rPr>
          <w:sz w:val="19"/>
        </w:rPr>
        <w:t>or</w:t>
      </w:r>
      <w:r>
        <w:rPr>
          <w:spacing w:val="-4"/>
          <w:sz w:val="19"/>
        </w:rPr>
        <w:t> </w:t>
      </w:r>
      <w:r>
        <w:rPr>
          <w:sz w:val="19"/>
        </w:rPr>
        <w:t>use</w:t>
      </w:r>
      <w:r>
        <w:rPr>
          <w:spacing w:val="-4"/>
          <w:sz w:val="19"/>
        </w:rPr>
        <w:t> </w:t>
      </w:r>
      <w:r>
        <w:rPr>
          <w:sz w:val="19"/>
        </w:rPr>
        <w:t>any</w:t>
      </w:r>
      <w:r>
        <w:rPr>
          <w:spacing w:val="-1"/>
          <w:sz w:val="19"/>
        </w:rPr>
        <w:t> </w:t>
      </w:r>
      <w:r>
        <w:rPr>
          <w:spacing w:val="-2"/>
          <w:sz w:val="19"/>
        </w:rPr>
        <w:t>chemicals.</w:t>
      </w:r>
    </w:p>
    <w:p>
      <w:pPr>
        <w:pStyle w:val="ListParagraph"/>
        <w:numPr>
          <w:ilvl w:val="1"/>
          <w:numId w:val="2"/>
        </w:numPr>
        <w:tabs>
          <w:tab w:pos="840" w:val="left" w:leader="none"/>
        </w:tabs>
        <w:spacing w:line="240" w:lineRule="auto" w:before="17" w:after="0"/>
        <w:ind w:left="840" w:right="0" w:hanging="360"/>
        <w:jc w:val="left"/>
        <w:rPr>
          <w:sz w:val="19"/>
        </w:rPr>
      </w:pPr>
      <w:r>
        <w:rPr>
          <w:sz w:val="19"/>
        </w:rPr>
        <w:t>Do</w:t>
      </w:r>
      <w:r>
        <w:rPr>
          <w:spacing w:val="-3"/>
          <w:sz w:val="19"/>
        </w:rPr>
        <w:t> </w:t>
      </w:r>
      <w:r>
        <w:rPr>
          <w:sz w:val="19"/>
        </w:rPr>
        <w:t>not</w:t>
      </w:r>
      <w:r>
        <w:rPr>
          <w:spacing w:val="-6"/>
          <w:sz w:val="19"/>
        </w:rPr>
        <w:t> </w:t>
      </w:r>
      <w:r>
        <w:rPr>
          <w:sz w:val="19"/>
        </w:rPr>
        <w:t>block</w:t>
      </w:r>
      <w:r>
        <w:rPr>
          <w:spacing w:val="-3"/>
          <w:sz w:val="19"/>
        </w:rPr>
        <w:t> </w:t>
      </w:r>
      <w:r>
        <w:rPr>
          <w:sz w:val="19"/>
        </w:rPr>
        <w:t>pathways</w:t>
      </w:r>
      <w:r>
        <w:rPr>
          <w:spacing w:val="-4"/>
          <w:sz w:val="19"/>
        </w:rPr>
        <w:t> </w:t>
      </w:r>
      <w:r>
        <w:rPr>
          <w:sz w:val="19"/>
        </w:rPr>
        <w:t>and</w:t>
      </w:r>
      <w:r>
        <w:rPr>
          <w:spacing w:val="-2"/>
          <w:sz w:val="19"/>
        </w:rPr>
        <w:t> trails.</w:t>
      </w:r>
    </w:p>
    <w:p>
      <w:pPr>
        <w:pStyle w:val="Heading3"/>
        <w:rPr>
          <w:u w:val="none"/>
        </w:rPr>
      </w:pPr>
      <w:r>
        <w:rPr>
          <w:u w:val="single"/>
        </w:rPr>
        <w:t>SAFETY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GUIDELINES</w:t>
      </w:r>
    </w:p>
    <w:p>
      <w:pPr>
        <w:pStyle w:val="ListParagraph"/>
        <w:numPr>
          <w:ilvl w:val="1"/>
          <w:numId w:val="2"/>
        </w:numPr>
        <w:tabs>
          <w:tab w:pos="840" w:val="left" w:leader="none"/>
        </w:tabs>
        <w:spacing w:line="240" w:lineRule="auto" w:before="178" w:after="0"/>
        <w:ind w:left="840" w:right="0" w:hanging="360"/>
        <w:jc w:val="left"/>
        <w:rPr>
          <w:sz w:val="19"/>
        </w:rPr>
      </w:pPr>
      <w:r>
        <w:rPr>
          <w:sz w:val="19"/>
        </w:rPr>
        <w:t>Lift</w:t>
      </w:r>
      <w:r>
        <w:rPr>
          <w:spacing w:val="-5"/>
          <w:sz w:val="19"/>
        </w:rPr>
        <w:t> </w:t>
      </w:r>
      <w:r>
        <w:rPr>
          <w:sz w:val="19"/>
        </w:rPr>
        <w:t>all</w:t>
      </w:r>
      <w:r>
        <w:rPr>
          <w:spacing w:val="-5"/>
          <w:sz w:val="19"/>
        </w:rPr>
        <w:t> </w:t>
      </w:r>
      <w:r>
        <w:rPr>
          <w:sz w:val="19"/>
        </w:rPr>
        <w:t>objects</w:t>
      </w:r>
      <w:r>
        <w:rPr>
          <w:spacing w:val="-4"/>
          <w:sz w:val="19"/>
        </w:rPr>
        <w:t> </w:t>
      </w:r>
      <w:r>
        <w:rPr>
          <w:sz w:val="19"/>
        </w:rPr>
        <w:t>with</w:t>
      </w:r>
      <w:r>
        <w:rPr>
          <w:spacing w:val="-4"/>
          <w:sz w:val="19"/>
        </w:rPr>
        <w:t> </w:t>
      </w:r>
      <w:r>
        <w:rPr>
          <w:sz w:val="19"/>
        </w:rPr>
        <w:t>your</w:t>
      </w:r>
      <w:r>
        <w:rPr>
          <w:spacing w:val="-5"/>
          <w:sz w:val="19"/>
        </w:rPr>
        <w:t> </w:t>
      </w:r>
      <w:r>
        <w:rPr>
          <w:sz w:val="19"/>
        </w:rPr>
        <w:t>legs,</w:t>
      </w:r>
      <w:r>
        <w:rPr>
          <w:spacing w:val="-5"/>
          <w:sz w:val="19"/>
        </w:rPr>
        <w:t> </w:t>
      </w:r>
      <w:r>
        <w:rPr>
          <w:sz w:val="19"/>
        </w:rPr>
        <w:t>not</w:t>
      </w:r>
      <w:r>
        <w:rPr>
          <w:spacing w:val="-4"/>
          <w:sz w:val="19"/>
        </w:rPr>
        <w:t> </w:t>
      </w:r>
      <w:r>
        <w:rPr>
          <w:sz w:val="19"/>
        </w:rPr>
        <w:t>your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back</w:t>
      </w:r>
    </w:p>
    <w:p>
      <w:pPr>
        <w:pStyle w:val="ListParagraph"/>
        <w:numPr>
          <w:ilvl w:val="1"/>
          <w:numId w:val="2"/>
        </w:numPr>
        <w:tabs>
          <w:tab w:pos="840" w:val="left" w:leader="none"/>
        </w:tabs>
        <w:spacing w:line="240" w:lineRule="auto" w:before="17" w:after="0"/>
        <w:ind w:left="840" w:right="0" w:hanging="360"/>
        <w:jc w:val="left"/>
        <w:rPr>
          <w:sz w:val="19"/>
        </w:rPr>
      </w:pPr>
      <w:r>
        <w:rPr>
          <w:sz w:val="19"/>
        </w:rPr>
        <w:t>Wear</w:t>
      </w:r>
      <w:r>
        <w:rPr>
          <w:spacing w:val="-6"/>
          <w:sz w:val="19"/>
        </w:rPr>
        <w:t> </w:t>
      </w:r>
      <w:r>
        <w:rPr>
          <w:sz w:val="19"/>
        </w:rPr>
        <w:t>light</w:t>
      </w:r>
      <w:r>
        <w:rPr>
          <w:spacing w:val="-5"/>
          <w:sz w:val="19"/>
        </w:rPr>
        <w:t> </w:t>
      </w:r>
      <w:r>
        <w:rPr>
          <w:sz w:val="19"/>
        </w:rPr>
        <w:t>or</w:t>
      </w:r>
      <w:r>
        <w:rPr>
          <w:spacing w:val="-7"/>
          <w:sz w:val="19"/>
        </w:rPr>
        <w:t> </w:t>
      </w:r>
      <w:r>
        <w:rPr>
          <w:sz w:val="19"/>
        </w:rPr>
        <w:t>bright</w:t>
      </w:r>
      <w:r>
        <w:rPr>
          <w:spacing w:val="-5"/>
          <w:sz w:val="19"/>
        </w:rPr>
        <w:t> </w:t>
      </w:r>
      <w:r>
        <w:rPr>
          <w:sz w:val="19"/>
        </w:rPr>
        <w:t>colored</w:t>
      </w:r>
      <w:r>
        <w:rPr>
          <w:spacing w:val="-4"/>
          <w:sz w:val="19"/>
        </w:rPr>
        <w:t> </w:t>
      </w:r>
      <w:r>
        <w:rPr>
          <w:sz w:val="19"/>
        </w:rPr>
        <w:t>clothing,</w:t>
      </w:r>
      <w:r>
        <w:rPr>
          <w:spacing w:val="-6"/>
          <w:sz w:val="19"/>
        </w:rPr>
        <w:t> </w:t>
      </w:r>
      <w:r>
        <w:rPr>
          <w:sz w:val="19"/>
        </w:rPr>
        <w:t>hard</w:t>
      </w:r>
      <w:r>
        <w:rPr>
          <w:spacing w:val="-4"/>
          <w:sz w:val="19"/>
        </w:rPr>
        <w:t> </w:t>
      </w:r>
      <w:r>
        <w:rPr>
          <w:sz w:val="19"/>
        </w:rPr>
        <w:t>soled</w:t>
      </w:r>
      <w:r>
        <w:rPr>
          <w:spacing w:val="-4"/>
          <w:sz w:val="19"/>
        </w:rPr>
        <w:t> </w:t>
      </w:r>
      <w:r>
        <w:rPr>
          <w:sz w:val="19"/>
        </w:rPr>
        <w:t>shoes</w:t>
      </w:r>
      <w:r>
        <w:rPr>
          <w:spacing w:val="-7"/>
          <w:sz w:val="19"/>
        </w:rPr>
        <w:t> </w:t>
      </w:r>
      <w:r>
        <w:rPr>
          <w:sz w:val="19"/>
        </w:rPr>
        <w:t>and</w:t>
      </w:r>
      <w:r>
        <w:rPr>
          <w:spacing w:val="-5"/>
          <w:sz w:val="19"/>
        </w:rPr>
        <w:t> </w:t>
      </w:r>
      <w:r>
        <w:rPr>
          <w:sz w:val="19"/>
        </w:rPr>
        <w:t>sturdy</w:t>
      </w:r>
      <w:r>
        <w:rPr>
          <w:spacing w:val="-4"/>
          <w:sz w:val="19"/>
        </w:rPr>
        <w:t> </w:t>
      </w:r>
      <w:r>
        <w:rPr>
          <w:sz w:val="19"/>
        </w:rPr>
        <w:t>work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gloves</w:t>
      </w:r>
    </w:p>
    <w:p>
      <w:pPr>
        <w:pStyle w:val="ListParagraph"/>
        <w:numPr>
          <w:ilvl w:val="1"/>
          <w:numId w:val="2"/>
        </w:numPr>
        <w:tabs>
          <w:tab w:pos="840" w:val="left" w:leader="none"/>
        </w:tabs>
        <w:spacing w:line="240" w:lineRule="auto" w:before="17" w:after="0"/>
        <w:ind w:left="840" w:right="0" w:hanging="360"/>
        <w:jc w:val="left"/>
        <w:rPr>
          <w:sz w:val="19"/>
        </w:rPr>
      </w:pPr>
      <w:r>
        <w:rPr>
          <w:sz w:val="19"/>
        </w:rPr>
        <w:t>Use</w:t>
      </w:r>
      <w:r>
        <w:rPr>
          <w:spacing w:val="-3"/>
          <w:sz w:val="19"/>
        </w:rPr>
        <w:t> </w:t>
      </w:r>
      <w:r>
        <w:rPr>
          <w:sz w:val="19"/>
        </w:rPr>
        <w:t>sun</w:t>
      </w:r>
      <w:r>
        <w:rPr>
          <w:spacing w:val="-4"/>
          <w:sz w:val="19"/>
        </w:rPr>
        <w:t> </w:t>
      </w:r>
      <w:r>
        <w:rPr>
          <w:sz w:val="19"/>
        </w:rPr>
        <w:t>block</w:t>
      </w:r>
      <w:r>
        <w:rPr>
          <w:spacing w:val="-4"/>
          <w:sz w:val="19"/>
        </w:rPr>
        <w:t> </w:t>
      </w:r>
      <w:r>
        <w:rPr>
          <w:sz w:val="19"/>
        </w:rPr>
        <w:t>or</w:t>
      </w:r>
      <w:r>
        <w:rPr>
          <w:spacing w:val="-3"/>
          <w:sz w:val="19"/>
        </w:rPr>
        <w:t> </w:t>
      </w:r>
      <w:r>
        <w:rPr>
          <w:sz w:val="19"/>
        </w:rPr>
        <w:t>wear</w:t>
      </w:r>
      <w:r>
        <w:rPr>
          <w:spacing w:val="-4"/>
          <w:sz w:val="19"/>
        </w:rPr>
        <w:t> </w:t>
      </w:r>
      <w:r>
        <w:rPr>
          <w:sz w:val="19"/>
        </w:rPr>
        <w:t>a</w:t>
      </w:r>
      <w:r>
        <w:rPr>
          <w:spacing w:val="-3"/>
          <w:sz w:val="19"/>
        </w:rPr>
        <w:t> </w:t>
      </w:r>
      <w:r>
        <w:rPr>
          <w:spacing w:val="-5"/>
          <w:sz w:val="19"/>
        </w:rPr>
        <w:t>hat</w:t>
      </w:r>
    </w:p>
    <w:p>
      <w:pPr>
        <w:pStyle w:val="ListParagraph"/>
        <w:numPr>
          <w:ilvl w:val="1"/>
          <w:numId w:val="2"/>
        </w:numPr>
        <w:tabs>
          <w:tab w:pos="840" w:val="left" w:leader="none"/>
        </w:tabs>
        <w:spacing w:line="240" w:lineRule="auto" w:before="19" w:after="0"/>
        <w:ind w:left="840" w:right="0" w:hanging="360"/>
        <w:jc w:val="left"/>
        <w:rPr>
          <w:sz w:val="19"/>
        </w:rPr>
      </w:pPr>
      <w:r>
        <w:rPr>
          <w:sz w:val="19"/>
        </w:rPr>
        <w:t>Bring</w:t>
      </w:r>
      <w:r>
        <w:rPr>
          <w:spacing w:val="-4"/>
          <w:sz w:val="19"/>
        </w:rPr>
        <w:t> </w:t>
      </w:r>
      <w:r>
        <w:rPr>
          <w:sz w:val="19"/>
        </w:rPr>
        <w:t>a</w:t>
      </w:r>
      <w:r>
        <w:rPr>
          <w:spacing w:val="-5"/>
          <w:sz w:val="19"/>
        </w:rPr>
        <w:t> </w:t>
      </w:r>
      <w:r>
        <w:rPr>
          <w:sz w:val="19"/>
        </w:rPr>
        <w:t>water</w:t>
      </w:r>
      <w:r>
        <w:rPr>
          <w:spacing w:val="-5"/>
          <w:sz w:val="19"/>
        </w:rPr>
        <w:t> </w:t>
      </w:r>
      <w:r>
        <w:rPr>
          <w:sz w:val="19"/>
        </w:rPr>
        <w:t>bottle</w:t>
      </w:r>
      <w:r>
        <w:rPr>
          <w:spacing w:val="-4"/>
          <w:sz w:val="19"/>
        </w:rPr>
        <w:t> </w:t>
      </w:r>
      <w:r>
        <w:rPr>
          <w:sz w:val="19"/>
        </w:rPr>
        <w:t>and</w:t>
      </w:r>
      <w:r>
        <w:rPr>
          <w:spacing w:val="-3"/>
          <w:sz w:val="19"/>
        </w:rPr>
        <w:t> </w:t>
      </w:r>
      <w:r>
        <w:rPr>
          <w:sz w:val="19"/>
        </w:rPr>
        <w:t>stay</w:t>
      </w:r>
      <w:r>
        <w:rPr>
          <w:spacing w:val="-3"/>
          <w:sz w:val="19"/>
        </w:rPr>
        <w:t> </w:t>
      </w:r>
      <w:r>
        <w:rPr>
          <w:spacing w:val="-2"/>
          <w:sz w:val="19"/>
        </w:rPr>
        <w:t>hydrated</w:t>
      </w:r>
    </w:p>
    <w:p>
      <w:pPr>
        <w:pStyle w:val="ListParagraph"/>
        <w:numPr>
          <w:ilvl w:val="1"/>
          <w:numId w:val="2"/>
        </w:numPr>
        <w:tabs>
          <w:tab w:pos="840" w:val="left" w:leader="none"/>
        </w:tabs>
        <w:spacing w:line="259" w:lineRule="auto" w:before="17" w:after="0"/>
        <w:ind w:left="840" w:right="99" w:hanging="361"/>
        <w:jc w:val="left"/>
        <w:rPr>
          <w:sz w:val="19"/>
        </w:rPr>
      </w:pPr>
      <w:r>
        <w:rPr>
          <w:sz w:val="19"/>
        </w:rPr>
        <w:t>Watch</w:t>
      </w:r>
      <w:r>
        <w:rPr>
          <w:spacing w:val="-1"/>
          <w:sz w:val="19"/>
        </w:rPr>
        <w:t> </w:t>
      </w:r>
      <w:r>
        <w:rPr>
          <w:sz w:val="19"/>
        </w:rPr>
        <w:t>and</w:t>
      </w:r>
      <w:r>
        <w:rPr>
          <w:spacing w:val="-3"/>
          <w:sz w:val="19"/>
        </w:rPr>
        <w:t> </w:t>
      </w:r>
      <w:r>
        <w:rPr>
          <w:sz w:val="19"/>
        </w:rPr>
        <w:t>take</w:t>
      </w:r>
      <w:r>
        <w:rPr>
          <w:spacing w:val="-3"/>
          <w:sz w:val="19"/>
        </w:rPr>
        <w:t> </w:t>
      </w:r>
      <w:r>
        <w:rPr>
          <w:sz w:val="19"/>
        </w:rPr>
        <w:t>precaution</w:t>
      </w:r>
      <w:r>
        <w:rPr>
          <w:spacing w:val="-1"/>
          <w:sz w:val="19"/>
        </w:rPr>
        <w:t> </w:t>
      </w:r>
      <w:r>
        <w:rPr>
          <w:sz w:val="19"/>
        </w:rPr>
        <w:t>for:</w:t>
      </w:r>
      <w:r>
        <w:rPr>
          <w:spacing w:val="-4"/>
          <w:sz w:val="19"/>
        </w:rPr>
        <w:t> </w:t>
      </w:r>
      <w:r>
        <w:rPr>
          <w:sz w:val="19"/>
        </w:rPr>
        <w:t>snakes,</w:t>
      </w:r>
      <w:r>
        <w:rPr>
          <w:spacing w:val="-3"/>
          <w:sz w:val="19"/>
        </w:rPr>
        <w:t> </w:t>
      </w:r>
      <w:r>
        <w:rPr>
          <w:sz w:val="19"/>
        </w:rPr>
        <w:t>other</w:t>
      </w:r>
      <w:r>
        <w:rPr>
          <w:spacing w:val="-3"/>
          <w:sz w:val="19"/>
        </w:rPr>
        <w:t> </w:t>
      </w:r>
      <w:r>
        <w:rPr>
          <w:sz w:val="19"/>
        </w:rPr>
        <w:t>animals</w:t>
      </w:r>
      <w:r>
        <w:rPr>
          <w:spacing w:val="-2"/>
          <w:sz w:val="19"/>
        </w:rPr>
        <w:t> </w:t>
      </w:r>
      <w:r>
        <w:rPr>
          <w:sz w:val="19"/>
        </w:rPr>
        <w:t>and</w:t>
      </w:r>
      <w:r>
        <w:rPr>
          <w:spacing w:val="-1"/>
          <w:sz w:val="19"/>
        </w:rPr>
        <w:t> </w:t>
      </w:r>
      <w:r>
        <w:rPr>
          <w:sz w:val="19"/>
        </w:rPr>
        <w:t>insects,</w:t>
      </w:r>
      <w:r>
        <w:rPr>
          <w:spacing w:val="-2"/>
          <w:sz w:val="19"/>
        </w:rPr>
        <w:t> </w:t>
      </w:r>
      <w:r>
        <w:rPr>
          <w:sz w:val="19"/>
        </w:rPr>
        <w:t>noxious</w:t>
      </w:r>
      <w:r>
        <w:rPr>
          <w:spacing w:val="-2"/>
          <w:sz w:val="19"/>
        </w:rPr>
        <w:t> </w:t>
      </w:r>
      <w:r>
        <w:rPr>
          <w:sz w:val="19"/>
        </w:rPr>
        <w:t>weeds,</w:t>
      </w:r>
      <w:r>
        <w:rPr>
          <w:spacing w:val="-4"/>
          <w:sz w:val="19"/>
        </w:rPr>
        <w:t> </w:t>
      </w:r>
      <w:r>
        <w:rPr>
          <w:sz w:val="19"/>
        </w:rPr>
        <w:t>glass,</w:t>
      </w:r>
      <w:r>
        <w:rPr>
          <w:spacing w:val="-4"/>
          <w:sz w:val="19"/>
        </w:rPr>
        <w:t> </w:t>
      </w:r>
      <w:r>
        <w:rPr>
          <w:sz w:val="19"/>
        </w:rPr>
        <w:t>barbed</w:t>
      </w:r>
      <w:r>
        <w:rPr>
          <w:spacing w:val="-4"/>
          <w:sz w:val="19"/>
        </w:rPr>
        <w:t> </w:t>
      </w:r>
      <w:r>
        <w:rPr>
          <w:sz w:val="19"/>
        </w:rPr>
        <w:t>wire,</w:t>
      </w:r>
      <w:r>
        <w:rPr>
          <w:spacing w:val="-2"/>
          <w:sz w:val="19"/>
        </w:rPr>
        <w:t> </w:t>
      </w:r>
      <w:r>
        <w:rPr>
          <w:sz w:val="19"/>
        </w:rPr>
        <w:t>pipes</w:t>
      </w:r>
      <w:r>
        <w:rPr>
          <w:spacing w:val="-2"/>
          <w:sz w:val="19"/>
        </w:rPr>
        <w:t> </w:t>
      </w:r>
      <w:r>
        <w:rPr>
          <w:sz w:val="19"/>
        </w:rPr>
        <w:t>and</w:t>
      </w:r>
      <w:r>
        <w:rPr>
          <w:spacing w:val="-1"/>
          <w:sz w:val="19"/>
        </w:rPr>
        <w:t> </w:t>
      </w:r>
      <w:r>
        <w:rPr>
          <w:sz w:val="19"/>
        </w:rPr>
        <w:t>debris</w:t>
      </w:r>
      <w:r>
        <w:rPr>
          <w:spacing w:val="-2"/>
          <w:sz w:val="19"/>
        </w:rPr>
        <w:t> </w:t>
      </w:r>
      <w:r>
        <w:rPr>
          <w:sz w:val="19"/>
        </w:rPr>
        <w:t>with sharp rusted edges, and unexpected holes or ditches.</w:t>
      </w:r>
    </w:p>
    <w:p>
      <w:pPr>
        <w:pStyle w:val="ListParagraph"/>
        <w:numPr>
          <w:ilvl w:val="1"/>
          <w:numId w:val="2"/>
        </w:numPr>
        <w:tabs>
          <w:tab w:pos="840" w:val="left" w:leader="none"/>
        </w:tabs>
        <w:spacing w:line="217" w:lineRule="exact" w:before="0" w:after="0"/>
        <w:ind w:left="840" w:right="0" w:hanging="360"/>
        <w:jc w:val="left"/>
        <w:rPr>
          <w:sz w:val="19"/>
        </w:rPr>
      </w:pPr>
      <w:r>
        <w:rPr>
          <w:sz w:val="19"/>
        </w:rPr>
        <w:t>Work</w:t>
      </w:r>
      <w:r>
        <w:rPr>
          <w:spacing w:val="-5"/>
          <w:sz w:val="19"/>
        </w:rPr>
        <w:t> </w:t>
      </w:r>
      <w:r>
        <w:rPr>
          <w:sz w:val="19"/>
        </w:rPr>
        <w:t>only</w:t>
      </w:r>
      <w:r>
        <w:rPr>
          <w:spacing w:val="-7"/>
          <w:sz w:val="19"/>
        </w:rPr>
        <w:t> </w:t>
      </w:r>
      <w:r>
        <w:rPr>
          <w:sz w:val="19"/>
        </w:rPr>
        <w:t>during</w:t>
      </w:r>
      <w:r>
        <w:rPr>
          <w:spacing w:val="-5"/>
          <w:sz w:val="19"/>
        </w:rPr>
        <w:t> </w:t>
      </w:r>
      <w:r>
        <w:rPr>
          <w:sz w:val="19"/>
        </w:rPr>
        <w:t>park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hours.</w:t>
      </w:r>
    </w:p>
    <w:p>
      <w:pPr>
        <w:pStyle w:val="ListParagraph"/>
        <w:numPr>
          <w:ilvl w:val="1"/>
          <w:numId w:val="2"/>
        </w:numPr>
        <w:tabs>
          <w:tab w:pos="840" w:val="left" w:leader="none"/>
        </w:tabs>
        <w:spacing w:line="240" w:lineRule="auto" w:before="19" w:after="0"/>
        <w:ind w:left="840" w:right="0" w:hanging="360"/>
        <w:jc w:val="left"/>
        <w:rPr>
          <w:sz w:val="19"/>
        </w:rPr>
      </w:pPr>
      <w:r>
        <w:rPr>
          <w:sz w:val="19"/>
        </w:rPr>
        <w:t>Do</w:t>
      </w:r>
      <w:r>
        <w:rPr>
          <w:spacing w:val="-5"/>
          <w:sz w:val="19"/>
        </w:rPr>
        <w:t> </w:t>
      </w:r>
      <w:r>
        <w:rPr>
          <w:sz w:val="19"/>
        </w:rPr>
        <w:t>make</w:t>
      </w:r>
      <w:r>
        <w:rPr>
          <w:spacing w:val="-6"/>
          <w:sz w:val="19"/>
        </w:rPr>
        <w:t> </w:t>
      </w:r>
      <w:r>
        <w:rPr>
          <w:sz w:val="19"/>
        </w:rPr>
        <w:t>sure</w:t>
      </w:r>
      <w:r>
        <w:rPr>
          <w:spacing w:val="-6"/>
          <w:sz w:val="19"/>
        </w:rPr>
        <w:t> </w:t>
      </w:r>
      <w:r>
        <w:rPr>
          <w:sz w:val="19"/>
        </w:rPr>
        <w:t>that</w:t>
      </w:r>
      <w:r>
        <w:rPr>
          <w:spacing w:val="-6"/>
          <w:sz w:val="19"/>
        </w:rPr>
        <w:t> </w:t>
      </w:r>
      <w:r>
        <w:rPr>
          <w:sz w:val="19"/>
        </w:rPr>
        <w:t>all</w:t>
      </w:r>
      <w:r>
        <w:rPr>
          <w:spacing w:val="-6"/>
          <w:sz w:val="19"/>
        </w:rPr>
        <w:t> </w:t>
      </w:r>
      <w:r>
        <w:rPr>
          <w:sz w:val="19"/>
        </w:rPr>
        <w:t>volunteers</w:t>
      </w:r>
      <w:r>
        <w:rPr>
          <w:spacing w:val="-5"/>
          <w:sz w:val="19"/>
        </w:rPr>
        <w:t> </w:t>
      </w:r>
      <w:r>
        <w:rPr>
          <w:sz w:val="19"/>
        </w:rPr>
        <w:t>in</w:t>
      </w:r>
      <w:r>
        <w:rPr>
          <w:spacing w:val="-4"/>
          <w:sz w:val="19"/>
        </w:rPr>
        <w:t> </w:t>
      </w:r>
      <w:r>
        <w:rPr>
          <w:sz w:val="19"/>
        </w:rPr>
        <w:t>your</w:t>
      </w:r>
      <w:r>
        <w:rPr>
          <w:spacing w:val="-8"/>
          <w:sz w:val="19"/>
        </w:rPr>
        <w:t> </w:t>
      </w:r>
      <w:r>
        <w:rPr>
          <w:sz w:val="19"/>
        </w:rPr>
        <w:t>business</w:t>
      </w:r>
      <w:r>
        <w:rPr>
          <w:spacing w:val="-4"/>
          <w:sz w:val="19"/>
        </w:rPr>
        <w:t> </w:t>
      </w:r>
      <w:r>
        <w:rPr>
          <w:sz w:val="19"/>
        </w:rPr>
        <w:t>or</w:t>
      </w:r>
      <w:r>
        <w:rPr>
          <w:spacing w:val="-8"/>
          <w:sz w:val="19"/>
        </w:rPr>
        <w:t> </w:t>
      </w:r>
      <w:r>
        <w:rPr>
          <w:sz w:val="19"/>
        </w:rPr>
        <w:t>organization</w:t>
      </w:r>
      <w:r>
        <w:rPr>
          <w:spacing w:val="-5"/>
          <w:sz w:val="19"/>
        </w:rPr>
        <w:t> </w:t>
      </w:r>
      <w:r>
        <w:rPr>
          <w:sz w:val="19"/>
        </w:rPr>
        <w:t>are</w:t>
      </w:r>
      <w:r>
        <w:rPr>
          <w:spacing w:val="-6"/>
          <w:sz w:val="19"/>
        </w:rPr>
        <w:t> </w:t>
      </w:r>
      <w:r>
        <w:rPr>
          <w:sz w:val="19"/>
        </w:rPr>
        <w:t>familiar</w:t>
      </w:r>
      <w:r>
        <w:rPr>
          <w:spacing w:val="-6"/>
          <w:sz w:val="19"/>
        </w:rPr>
        <w:t> </w:t>
      </w:r>
      <w:r>
        <w:rPr>
          <w:sz w:val="19"/>
        </w:rPr>
        <w:t>with</w:t>
      </w:r>
      <w:r>
        <w:rPr>
          <w:spacing w:val="-4"/>
          <w:sz w:val="19"/>
        </w:rPr>
        <w:t> </w:t>
      </w:r>
      <w:r>
        <w:rPr>
          <w:sz w:val="19"/>
        </w:rPr>
        <w:t>theses</w:t>
      </w:r>
      <w:r>
        <w:rPr>
          <w:spacing w:val="-5"/>
          <w:sz w:val="19"/>
        </w:rPr>
        <w:t> </w:t>
      </w:r>
      <w:r>
        <w:rPr>
          <w:sz w:val="19"/>
        </w:rPr>
        <w:t>safety</w:t>
      </w:r>
      <w:r>
        <w:rPr>
          <w:spacing w:val="4"/>
          <w:sz w:val="19"/>
        </w:rPr>
        <w:t> </w:t>
      </w:r>
      <w:r>
        <w:rPr>
          <w:spacing w:val="-2"/>
          <w:sz w:val="19"/>
        </w:rPr>
        <w:t>precautions.</w:t>
      </w:r>
    </w:p>
    <w:p>
      <w:pPr>
        <w:spacing w:after="0" w:line="240" w:lineRule="auto"/>
        <w:jc w:val="left"/>
        <w:rPr>
          <w:sz w:val="19"/>
        </w:rPr>
        <w:sectPr>
          <w:headerReference w:type="default" r:id="rId5"/>
          <w:footerReference w:type="default" r:id="rId6"/>
          <w:type w:val="continuous"/>
          <w:pgSz w:w="12240" w:h="15840"/>
          <w:pgMar w:header="276" w:footer="1387" w:top="1980" w:bottom="1580" w:left="600" w:right="1380"/>
          <w:pgNumType w:start="1"/>
        </w:sectPr>
      </w:pPr>
    </w:p>
    <w:p>
      <w:pPr>
        <w:pStyle w:val="BodyText"/>
        <w:spacing w:before="76"/>
        <w:rPr>
          <w:sz w:val="36"/>
        </w:rPr>
      </w:pPr>
    </w:p>
    <w:p>
      <w:pPr>
        <w:pStyle w:val="Heading1"/>
      </w:pPr>
      <w:r>
        <w:rPr/>
        <w:t>ADOPT-A-PARK</w:t>
      </w:r>
      <w:r>
        <w:rPr>
          <w:spacing w:val="-3"/>
        </w:rPr>
        <w:t> </w:t>
      </w:r>
      <w:r>
        <w:rPr>
          <w:spacing w:val="-2"/>
        </w:rPr>
        <w:t>APPLICATION</w:t>
      </w:r>
    </w:p>
    <w:p>
      <w:pPr>
        <w:pStyle w:val="Heading2"/>
        <w:spacing w:before="205"/>
        <w:ind w:left="120"/>
        <w:rPr>
          <w:b w:val="0"/>
        </w:rPr>
      </w:pPr>
      <w:r>
        <w:rPr/>
        <w:t>CIRCLE</w:t>
      </w:r>
      <w:r>
        <w:rPr>
          <w:spacing w:val="-6"/>
        </w:rPr>
        <w:t> </w:t>
      </w:r>
      <w:r>
        <w:rPr>
          <w:spacing w:val="-4"/>
        </w:rPr>
        <w:t>ONE</w:t>
      </w:r>
      <w:r>
        <w:rPr>
          <w:b w:val="0"/>
          <w:spacing w:val="-4"/>
        </w:rPr>
        <w:t>:</w:t>
      </w:r>
    </w:p>
    <w:p>
      <w:pPr>
        <w:spacing w:before="166"/>
        <w:ind w:left="120" w:right="0" w:firstLine="0"/>
        <w:jc w:val="left"/>
        <w:rPr>
          <w:rFonts w:ascii="Calibri"/>
          <w:sz w:val="18"/>
        </w:rPr>
      </w:pPr>
      <w:r>
        <w:rPr>
          <w:rFonts w:ascii="Calibri"/>
          <w:sz w:val="22"/>
        </w:rPr>
        <w:t>Are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you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a:</w:t>
      </w:r>
      <w:r>
        <w:rPr>
          <w:rFonts w:ascii="Calibri"/>
          <w:spacing w:val="-20"/>
          <w:sz w:val="22"/>
        </w:rPr>
        <w:t> </w:t>
      </w:r>
      <w:r>
        <w:rPr>
          <w:rFonts w:ascii="Calibri"/>
          <w:spacing w:val="-20"/>
          <w:position w:val="-5"/>
          <w:sz w:val="22"/>
        </w:rPr>
        <w:drawing>
          <wp:inline distT="0" distB="0" distL="0" distR="0">
            <wp:extent cx="171450" cy="17907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-20"/>
          <w:position w:val="-5"/>
          <w:sz w:val="22"/>
        </w:rPr>
      </w:r>
      <w:r>
        <w:rPr>
          <w:spacing w:val="8"/>
          <w:sz w:val="22"/>
        </w:rPr>
        <w:t> </w:t>
      </w:r>
      <w:r>
        <w:rPr>
          <w:rFonts w:ascii="Calibri"/>
          <w:sz w:val="18"/>
        </w:rPr>
        <w:t>Business</w:t>
      </w:r>
      <w:r>
        <w:rPr>
          <w:rFonts w:ascii="Calibri"/>
          <w:spacing w:val="24"/>
          <w:sz w:val="18"/>
        </w:rPr>
        <w:t> </w:t>
      </w:r>
      <w:r>
        <w:rPr>
          <w:rFonts w:ascii="Calibri"/>
          <w:spacing w:val="-13"/>
          <w:position w:val="-5"/>
          <w:sz w:val="18"/>
        </w:rPr>
        <w:drawing>
          <wp:inline distT="0" distB="0" distL="0" distR="0">
            <wp:extent cx="171450" cy="179070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-13"/>
          <w:position w:val="-5"/>
          <w:sz w:val="18"/>
        </w:rPr>
      </w:r>
      <w:r>
        <w:rPr>
          <w:spacing w:val="27"/>
          <w:sz w:val="18"/>
        </w:rPr>
        <w:t> </w:t>
      </w:r>
      <w:r>
        <w:rPr>
          <w:rFonts w:ascii="Calibri"/>
          <w:sz w:val="18"/>
        </w:rPr>
        <w:t>Non-Profit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Group </w:t>
      </w:r>
      <w:r>
        <w:rPr>
          <w:rFonts w:ascii="Calibri"/>
          <w:spacing w:val="2"/>
          <w:position w:val="-5"/>
          <w:sz w:val="18"/>
        </w:rPr>
        <w:drawing>
          <wp:inline distT="0" distB="0" distL="0" distR="0">
            <wp:extent cx="171450" cy="17907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2"/>
          <w:position w:val="-5"/>
          <w:sz w:val="18"/>
        </w:rPr>
      </w:r>
      <w:r>
        <w:rPr>
          <w:spacing w:val="4"/>
          <w:sz w:val="18"/>
        </w:rPr>
        <w:t> </w:t>
      </w:r>
      <w:r>
        <w:rPr>
          <w:rFonts w:ascii="Calibri"/>
          <w:sz w:val="18"/>
        </w:rPr>
        <w:t>Neighborhood</w:t>
      </w:r>
      <w:r>
        <w:rPr>
          <w:rFonts w:ascii="Calibri"/>
          <w:spacing w:val="37"/>
          <w:sz w:val="18"/>
        </w:rPr>
        <w:t> </w:t>
      </w:r>
      <w:r>
        <w:rPr>
          <w:rFonts w:ascii="Calibri"/>
          <w:position w:val="-5"/>
          <w:sz w:val="18"/>
        </w:rPr>
        <w:drawing>
          <wp:inline distT="0" distB="0" distL="0" distR="0">
            <wp:extent cx="171450" cy="17907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-5"/>
          <w:sz w:val="18"/>
        </w:rPr>
      </w:r>
      <w:r>
        <w:rPr>
          <w:spacing w:val="8"/>
          <w:sz w:val="18"/>
        </w:rPr>
        <w:t> </w:t>
      </w:r>
      <w:r>
        <w:rPr>
          <w:rFonts w:ascii="Calibri"/>
          <w:sz w:val="18"/>
        </w:rPr>
        <w:t>Individual</w:t>
      </w:r>
      <w:r>
        <w:rPr>
          <w:rFonts w:ascii="Calibri"/>
          <w:sz w:val="22"/>
        </w:rPr>
        <w:t>/</w:t>
      </w:r>
      <w:r>
        <w:rPr>
          <w:rFonts w:ascii="Calibri"/>
          <w:sz w:val="18"/>
        </w:rPr>
        <w:t>Family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position w:val="-5"/>
          <w:sz w:val="18"/>
        </w:rPr>
        <w:drawing>
          <wp:inline distT="0" distB="0" distL="0" distR="0">
            <wp:extent cx="171450" cy="179070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-5"/>
          <w:sz w:val="18"/>
        </w:rPr>
      </w:r>
      <w:r>
        <w:rPr>
          <w:spacing w:val="7"/>
          <w:sz w:val="18"/>
        </w:rPr>
        <w:t> </w:t>
      </w:r>
      <w:r>
        <w:rPr>
          <w:rFonts w:ascii="Calibri"/>
          <w:sz w:val="18"/>
        </w:rPr>
        <w:t>Other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2"/>
          <w:sz w:val="18"/>
        </w:rPr>
        <w:t>Group</w:t>
      </w:r>
      <w:r>
        <w:rPr>
          <w:rFonts w:ascii="Calibri"/>
          <w:spacing w:val="-2"/>
          <w:sz w:val="22"/>
        </w:rPr>
        <w:t>/</w:t>
      </w:r>
      <w:r>
        <w:rPr>
          <w:rFonts w:ascii="Calibri"/>
          <w:spacing w:val="-2"/>
          <w:sz w:val="18"/>
        </w:rPr>
        <w:t>Organization</w:t>
      </w:r>
    </w:p>
    <w:p>
      <w:pPr>
        <w:pStyle w:val="Heading2"/>
      </w:pPr>
      <w:r>
        <w:rPr/>
        <w:t>APPLICANT</w:t>
      </w:r>
      <w:r>
        <w:rPr>
          <w:spacing w:val="-7"/>
        </w:rPr>
        <w:t> </w:t>
      </w:r>
      <w:r>
        <w:rPr>
          <w:spacing w:val="-2"/>
        </w:rPr>
        <w:t>INFORMATION</w:t>
      </w:r>
    </w:p>
    <w:p>
      <w:pPr>
        <w:tabs>
          <w:tab w:pos="9345" w:val="left" w:leader="none"/>
        </w:tabs>
        <w:spacing w:before="180"/>
        <w:ind w:left="119" w:right="0" w:firstLine="0"/>
        <w:jc w:val="left"/>
        <w:rPr>
          <w:rFonts w:ascii="Calibri"/>
          <w:sz w:val="22"/>
        </w:rPr>
      </w:pPr>
      <w:r>
        <w:rPr>
          <w:rFonts w:ascii="Calibri"/>
          <w:b/>
          <w:spacing w:val="-2"/>
          <w:sz w:val="22"/>
        </w:rPr>
        <w:t>NAME</w:t>
      </w:r>
      <w:r>
        <w:rPr>
          <w:rFonts w:ascii="Calibri"/>
          <w:spacing w:val="-2"/>
          <w:sz w:val="22"/>
        </w:rPr>
        <w:t>:</w:t>
      </w:r>
      <w:r>
        <w:rPr>
          <w:rFonts w:ascii="Calibri"/>
          <w:sz w:val="22"/>
          <w:u w:val="single"/>
        </w:rPr>
        <w:tab/>
      </w:r>
    </w:p>
    <w:p>
      <w:pPr>
        <w:tabs>
          <w:tab w:pos="3538" w:val="left" w:leader="none"/>
          <w:tab w:pos="5257" w:val="left" w:leader="none"/>
          <w:tab w:pos="6692" w:val="left" w:leader="none"/>
          <w:tab w:pos="9424" w:val="left" w:leader="none"/>
          <w:tab w:pos="9506" w:val="left" w:leader="none"/>
        </w:tabs>
        <w:spacing w:line="256" w:lineRule="auto" w:before="183"/>
        <w:ind w:left="119" w:right="751" w:firstLine="0"/>
        <w:jc w:val="left"/>
        <w:rPr>
          <w:rFonts w:ascii="Calibri"/>
          <w:sz w:val="22"/>
        </w:rPr>
      </w:pPr>
      <w:r>
        <w:rPr>
          <w:rFonts w:ascii="Calibri"/>
          <w:b/>
          <w:spacing w:val="-2"/>
          <w:sz w:val="22"/>
        </w:rPr>
        <w:t>ADDRESS</w:t>
      </w:r>
      <w:r>
        <w:rPr>
          <w:rFonts w:ascii="Calibri"/>
          <w:spacing w:val="-2"/>
          <w:sz w:val="22"/>
        </w:rPr>
        <w:t>:</w:t>
      </w:r>
      <w:r>
        <w:rPr>
          <w:rFonts w:ascii="Calibri"/>
          <w:sz w:val="22"/>
          <w:u w:val="single"/>
        </w:rPr>
        <w:tab/>
        <w:tab/>
        <w:tab/>
        <w:tab/>
        <w:tab/>
      </w:r>
      <w:r>
        <w:rPr>
          <w:rFonts w:ascii="Calibri"/>
          <w:sz w:val="22"/>
          <w:u w:val="none"/>
        </w:rPr>
        <w:t> </w:t>
      </w:r>
      <w:r>
        <w:rPr>
          <w:rFonts w:ascii="Calibri"/>
          <w:b/>
          <w:spacing w:val="-2"/>
          <w:sz w:val="22"/>
          <w:u w:val="none"/>
        </w:rPr>
        <w:t>CITY:</w:t>
      </w:r>
      <w:r>
        <w:rPr>
          <w:rFonts w:ascii="Calibri"/>
          <w:b/>
          <w:sz w:val="22"/>
          <w:u w:val="single"/>
        </w:rPr>
        <w:tab/>
      </w:r>
      <w:r>
        <w:rPr>
          <w:rFonts w:ascii="Calibri"/>
          <w:b/>
          <w:spacing w:val="-2"/>
          <w:sz w:val="22"/>
          <w:u w:val="none"/>
        </w:rPr>
        <w:t>STATE</w:t>
      </w:r>
      <w:r>
        <w:rPr>
          <w:rFonts w:ascii="Calibri"/>
          <w:spacing w:val="-2"/>
          <w:sz w:val="22"/>
          <w:u w:val="none"/>
        </w:rPr>
        <w:t>:</w:t>
      </w:r>
      <w:r>
        <w:rPr>
          <w:rFonts w:ascii="Calibri"/>
          <w:sz w:val="22"/>
          <w:u w:val="single"/>
        </w:rPr>
        <w:tab/>
      </w:r>
      <w:r>
        <w:rPr>
          <w:rFonts w:ascii="Calibri"/>
          <w:b/>
          <w:spacing w:val="-4"/>
          <w:sz w:val="22"/>
          <w:u w:val="none"/>
        </w:rPr>
        <w:t>ZIP</w:t>
      </w:r>
      <w:r>
        <w:rPr>
          <w:rFonts w:ascii="Calibri"/>
          <w:spacing w:val="-4"/>
          <w:sz w:val="22"/>
          <w:u w:val="none"/>
        </w:rPr>
        <w:t>:</w:t>
      </w:r>
      <w:r>
        <w:rPr>
          <w:rFonts w:ascii="Calibri"/>
          <w:sz w:val="22"/>
          <w:u w:val="single"/>
        </w:rPr>
        <w:tab/>
      </w:r>
      <w:r>
        <w:rPr>
          <w:rFonts w:ascii="Calibri"/>
          <w:b/>
          <w:spacing w:val="-2"/>
          <w:sz w:val="22"/>
          <w:u w:val="none"/>
        </w:rPr>
        <w:t>PHONE</w:t>
      </w:r>
      <w:r>
        <w:rPr>
          <w:rFonts w:ascii="Calibri"/>
          <w:spacing w:val="-2"/>
          <w:sz w:val="22"/>
          <w:u w:val="none"/>
        </w:rPr>
        <w:t>:</w:t>
      </w:r>
      <w:r>
        <w:rPr>
          <w:rFonts w:ascii="Calibri"/>
          <w:sz w:val="22"/>
          <w:u w:val="single"/>
        </w:rPr>
        <w:tab/>
      </w:r>
    </w:p>
    <w:p>
      <w:pPr>
        <w:tabs>
          <w:tab w:pos="9460" w:val="left" w:leader="none"/>
        </w:tabs>
        <w:spacing w:before="165"/>
        <w:ind w:left="120" w:right="0" w:firstLine="0"/>
        <w:jc w:val="left"/>
        <w:rPr>
          <w:rFonts w:ascii="Calibri"/>
          <w:sz w:val="22"/>
        </w:rPr>
      </w:pPr>
      <w:r>
        <w:rPr>
          <w:rFonts w:ascii="Calibri"/>
          <w:b/>
          <w:spacing w:val="-2"/>
          <w:sz w:val="22"/>
        </w:rPr>
        <w:t>EMAIL</w:t>
      </w:r>
      <w:r>
        <w:rPr>
          <w:rFonts w:ascii="Calibri"/>
          <w:spacing w:val="-2"/>
          <w:sz w:val="22"/>
        </w:rPr>
        <w:t>:</w:t>
      </w:r>
      <w:r>
        <w:rPr>
          <w:rFonts w:ascii="Calibri"/>
          <w:sz w:val="22"/>
          <w:u w:val="single"/>
        </w:rPr>
        <w:tab/>
      </w:r>
    </w:p>
    <w:p>
      <w:pPr>
        <w:spacing w:before="180"/>
        <w:ind w:left="119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WE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WOULD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LIKE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4"/>
          <w:sz w:val="22"/>
        </w:rPr>
        <w:t>ADOPT</w:t>
      </w:r>
    </w:p>
    <w:p>
      <w:pPr>
        <w:tabs>
          <w:tab w:pos="9437" w:val="left" w:leader="none"/>
        </w:tabs>
        <w:spacing w:before="183"/>
        <w:ind w:left="12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1ST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CHOICE: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NAME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PARK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OR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pacing w:val="-2"/>
          <w:sz w:val="22"/>
        </w:rPr>
        <w:t>TRAIL:</w:t>
      </w:r>
      <w:r>
        <w:rPr>
          <w:rFonts w:ascii="Calibri"/>
          <w:sz w:val="22"/>
          <w:u w:val="single"/>
        </w:rPr>
        <w:tab/>
      </w:r>
    </w:p>
    <w:p>
      <w:pPr>
        <w:tabs>
          <w:tab w:pos="9510" w:val="left" w:leader="none"/>
        </w:tabs>
        <w:spacing w:before="101"/>
        <w:ind w:left="12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2ND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CHOICE: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NAME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PARK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OR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pacing w:val="-2"/>
          <w:sz w:val="22"/>
        </w:rPr>
        <w:t>TRAIL:</w:t>
      </w:r>
      <w:r>
        <w:rPr>
          <w:rFonts w:ascii="Calibri"/>
          <w:sz w:val="22"/>
          <w:u w:val="single"/>
        </w:rPr>
        <w:tab/>
      </w:r>
    </w:p>
    <w:p>
      <w:pPr>
        <w:spacing w:before="101"/>
        <w:ind w:left="119" w:right="0" w:firstLine="0"/>
        <w:jc w:val="left"/>
        <w:rPr>
          <w:rFonts w:ascii="Calibri"/>
          <w:i/>
          <w:sz w:val="22"/>
        </w:rPr>
      </w:pPr>
      <w:r>
        <w:rPr>
          <w:rFonts w:ascii="Calibri"/>
          <w:i/>
          <w:sz w:val="22"/>
        </w:rPr>
        <w:t>*Department</w:t>
      </w:r>
      <w:r>
        <w:rPr>
          <w:rFonts w:ascii="Calibri"/>
          <w:i/>
          <w:spacing w:val="-6"/>
          <w:sz w:val="22"/>
        </w:rPr>
        <w:t> </w:t>
      </w:r>
      <w:r>
        <w:rPr>
          <w:rFonts w:ascii="Calibri"/>
          <w:i/>
          <w:sz w:val="22"/>
        </w:rPr>
        <w:t>staff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will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contact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you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if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we</w:t>
      </w:r>
      <w:r>
        <w:rPr>
          <w:rFonts w:ascii="Calibri"/>
          <w:i/>
          <w:spacing w:val="-6"/>
          <w:sz w:val="22"/>
        </w:rPr>
        <w:t> </w:t>
      </w:r>
      <w:r>
        <w:rPr>
          <w:rFonts w:ascii="Calibri"/>
          <w:i/>
          <w:sz w:val="22"/>
        </w:rPr>
        <w:t>are</w:t>
      </w:r>
      <w:r>
        <w:rPr>
          <w:rFonts w:ascii="Calibri"/>
          <w:i/>
          <w:spacing w:val="-6"/>
          <w:sz w:val="22"/>
        </w:rPr>
        <w:t> </w:t>
      </w:r>
      <w:r>
        <w:rPr>
          <w:rFonts w:ascii="Calibri"/>
          <w:i/>
          <w:sz w:val="22"/>
        </w:rPr>
        <w:t>unable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to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z w:val="22"/>
        </w:rPr>
        <w:t>accommodate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your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z w:val="22"/>
        </w:rPr>
        <w:t>first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pacing w:val="-2"/>
          <w:sz w:val="22"/>
        </w:rPr>
        <w:t>choice.</w:t>
      </w:r>
    </w:p>
    <w:p>
      <w:pPr>
        <w:pStyle w:val="BodyText"/>
        <w:spacing w:before="41"/>
        <w:rPr>
          <w:rFonts w:ascii="Calibri"/>
          <w:i/>
          <w:sz w:val="22"/>
        </w:rPr>
      </w:pPr>
    </w:p>
    <w:p>
      <w:pPr>
        <w:tabs>
          <w:tab w:pos="9422" w:val="left" w:leader="none"/>
        </w:tabs>
        <w:spacing w:before="0"/>
        <w:ind w:left="119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SPECIFIC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TASKS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YOU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WOULD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LIKE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PERFORM,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IF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4"/>
          <w:sz w:val="22"/>
        </w:rPr>
        <w:t>ANY:</w:t>
      </w:r>
      <w:r>
        <w:rPr>
          <w:rFonts w:ascii="Calibri"/>
          <w:sz w:val="22"/>
          <w:u w:val="single"/>
        </w:rPr>
        <w:tab/>
      </w:r>
    </w:p>
    <w:p>
      <w:pPr>
        <w:spacing w:line="259" w:lineRule="auto" w:before="183"/>
        <w:ind w:left="119" w:right="333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OPTIONAL: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Why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do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you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wish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to adopt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requested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park or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trail?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(i.e.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based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location?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particular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park </w:t>
      </w:r>
      <w:r>
        <w:rPr>
          <w:rFonts w:ascii="Calibri"/>
          <w:spacing w:val="-2"/>
          <w:sz w:val="22"/>
        </w:rPr>
        <w:t>feature?)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253"/>
        <w:rPr>
          <w:rFonts w:ascii="Calibri"/>
          <w:sz w:val="22"/>
        </w:rPr>
      </w:pPr>
    </w:p>
    <w:p>
      <w:pPr>
        <w:spacing w:before="1"/>
        <w:ind w:left="170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How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did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you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hear about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Adopt –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–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Park</w:t>
      </w:r>
      <w:r>
        <w:rPr>
          <w:rFonts w:ascii="Calibri" w:hAnsi="Calibri"/>
          <w:spacing w:val="-2"/>
          <w:sz w:val="22"/>
        </w:rPr>
        <w:t> Program?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189"/>
        <w:rPr>
          <w:rFonts w:ascii="Calibri"/>
          <w:sz w:val="22"/>
        </w:rPr>
      </w:pPr>
    </w:p>
    <w:p>
      <w:pPr>
        <w:spacing w:line="259" w:lineRule="auto" w:before="0"/>
        <w:ind w:left="119" w:right="333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The City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of Dawson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thanks you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for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completing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the Adopt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– 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–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Park program application.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Please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return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this form by sending it to the email below or by mail. You will receive a letter confirming your park adoption.</w:t>
      </w:r>
    </w:p>
    <w:p>
      <w:pPr>
        <w:spacing w:line="267" w:lineRule="exact" w:before="0"/>
        <w:ind w:left="119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Please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contact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us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with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any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questions.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Thank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4"/>
          <w:sz w:val="22"/>
        </w:rPr>
        <w:t>you!</w:t>
      </w:r>
    </w:p>
    <w:p>
      <w:pPr>
        <w:pStyle w:val="Heading2"/>
      </w:pPr>
      <w:r>
        <w:rPr/>
        <w:t>Remit</w:t>
      </w:r>
      <w:r>
        <w:rPr>
          <w:spacing w:val="-5"/>
        </w:rPr>
        <w:t> </w:t>
      </w:r>
      <w:r>
        <w:rPr/>
        <w:t>form</w:t>
      </w:r>
      <w:r>
        <w:rPr>
          <w:spacing w:val="-2"/>
        </w:rPr>
        <w:t> </w:t>
      </w:r>
      <w:r>
        <w:rPr>
          <w:spacing w:val="-5"/>
        </w:rPr>
        <w:t>to:</w:t>
      </w:r>
    </w:p>
    <w:p>
      <w:pPr>
        <w:spacing w:before="22"/>
        <w:ind w:left="119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Email:</w:t>
      </w:r>
      <w:r>
        <w:rPr>
          <w:rFonts w:ascii="Calibri"/>
          <w:spacing w:val="-2"/>
          <w:sz w:val="22"/>
        </w:rPr>
        <w:t> </w:t>
      </w:r>
      <w:hyperlink r:id="rId9">
        <w:r>
          <w:rPr>
            <w:rFonts w:ascii="Calibri"/>
            <w:spacing w:val="-2"/>
            <w:sz w:val="22"/>
          </w:rPr>
          <w:t>tyler@dawsonmn.com</w:t>
        </w:r>
      </w:hyperlink>
    </w:p>
    <w:p>
      <w:pPr>
        <w:spacing w:before="22"/>
        <w:ind w:left="119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Mail: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PO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Box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552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Dawson,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MN</w:t>
      </w:r>
      <w:r>
        <w:rPr>
          <w:rFonts w:ascii="Calibri"/>
          <w:spacing w:val="-2"/>
          <w:sz w:val="22"/>
        </w:rPr>
        <w:t> 56232</w:t>
      </w:r>
    </w:p>
    <w:p>
      <w:pPr>
        <w:spacing w:after="0"/>
        <w:jc w:val="left"/>
        <w:rPr>
          <w:rFonts w:ascii="Calibri"/>
          <w:sz w:val="22"/>
        </w:rPr>
        <w:sectPr>
          <w:pgSz w:w="12240" w:h="15840"/>
          <w:pgMar w:header="276" w:footer="1387" w:top="2020" w:bottom="1580" w:left="600" w:right="1380"/>
        </w:sectPr>
      </w:pPr>
    </w:p>
    <w:p>
      <w:pPr>
        <w:pStyle w:val="BodyText"/>
        <w:ind w:left="3066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2975930" cy="1097661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5930" cy="1097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pStyle w:val="Heading2"/>
        <w:spacing w:before="170"/>
        <w:ind w:left="114"/>
        <w:jc w:val="center"/>
      </w:pPr>
      <w:r>
        <w:rPr/>
        <w:t>ADOPT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A –</w:t>
      </w:r>
      <w:r>
        <w:rPr>
          <w:spacing w:val="-4"/>
        </w:rPr>
        <w:t> </w:t>
      </w:r>
      <w:r>
        <w:rPr/>
        <w:t>PARK</w:t>
      </w:r>
      <w:r>
        <w:rPr>
          <w:spacing w:val="-4"/>
        </w:rPr>
        <w:t> </w:t>
      </w:r>
      <w:r>
        <w:rPr/>
        <w:t>TERMS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AGREEMENT</w:t>
      </w: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spacing w:before="237"/>
        <w:rPr>
          <w:rFonts w:ascii="Calibri"/>
          <w:b/>
          <w:sz w:val="22"/>
        </w:rPr>
      </w:pPr>
    </w:p>
    <w:p>
      <w:pPr>
        <w:tabs>
          <w:tab w:pos="9136" w:val="left" w:leader="none"/>
        </w:tabs>
        <w:spacing w:before="1"/>
        <w:ind w:left="17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I/We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agree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maintain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(name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park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or</w:t>
      </w:r>
      <w:r>
        <w:rPr>
          <w:rFonts w:ascii="Calibri"/>
          <w:spacing w:val="-2"/>
          <w:sz w:val="22"/>
        </w:rPr>
        <w:t> trail)</w:t>
      </w:r>
      <w:r>
        <w:rPr>
          <w:rFonts w:ascii="Calibri"/>
          <w:sz w:val="22"/>
          <w:u w:val="single"/>
        </w:rPr>
        <w:tab/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92"/>
        <w:rPr>
          <w:rFonts w:ascii="Calibri"/>
          <w:sz w:val="22"/>
        </w:rPr>
      </w:pPr>
    </w:p>
    <w:p>
      <w:pPr>
        <w:spacing w:before="0"/>
        <w:ind w:left="12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I/We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understand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agree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abide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established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guidelines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as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set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forth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2"/>
          <w:sz w:val="22"/>
        </w:rPr>
        <w:t>below.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  <w:tab w:pos="840" w:val="left" w:leader="none"/>
        </w:tabs>
        <w:spacing w:line="259" w:lineRule="auto" w:before="183" w:after="0"/>
        <w:ind w:left="840" w:right="183" w:hanging="361"/>
        <w:jc w:val="both"/>
        <w:rPr>
          <w:rFonts w:ascii="Calibri"/>
          <w:sz w:val="22"/>
        </w:rPr>
      </w:pPr>
      <w:r>
        <w:rPr>
          <w:rFonts w:ascii="Calibri"/>
          <w:sz w:val="22"/>
        </w:rPr>
        <w:t>Scheduling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park maintenance (i.e.,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litter pick up,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raking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leaves, piling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up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branches/sticks, ect.)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outings a minimum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once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month,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lasting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from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April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1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through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October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31.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Including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notifying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department staff of scheduled outings.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  <w:tab w:pos="840" w:val="left" w:leader="none"/>
        </w:tabs>
        <w:spacing w:line="259" w:lineRule="auto" w:before="0" w:after="0"/>
        <w:ind w:left="840" w:right="371" w:hanging="361"/>
        <w:jc w:val="left"/>
        <w:rPr>
          <w:rFonts w:ascii="Calibri"/>
          <w:sz w:val="22"/>
        </w:rPr>
      </w:pPr>
      <w:r>
        <w:rPr>
          <w:rFonts w:ascii="Calibri"/>
          <w:sz w:val="22"/>
        </w:rPr>
        <w:t>Prepare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maintain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existing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flowerbeds.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(Modifications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flowerbeds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can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made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with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consent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of Parks &amp; Recreation Department).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40" w:lineRule="auto" w:before="0" w:after="0"/>
        <w:ind w:left="839" w:right="0" w:hanging="359"/>
        <w:jc w:val="left"/>
        <w:rPr>
          <w:rFonts w:ascii="Calibri"/>
          <w:sz w:val="22"/>
        </w:rPr>
      </w:pPr>
      <w:r>
        <w:rPr>
          <w:rFonts w:ascii="Calibri"/>
          <w:sz w:val="22"/>
        </w:rPr>
        <w:t>Be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available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special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projects,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if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needed,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Parks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&amp;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Recreation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pacing w:val="-2"/>
          <w:sz w:val="22"/>
        </w:rPr>
        <w:t>Department.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40" w:lineRule="auto" w:before="19" w:after="0"/>
        <w:ind w:left="839" w:right="0" w:hanging="359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Follow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all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guidelines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as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outlined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Adopt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–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–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Park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Program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pacing w:val="-2"/>
          <w:sz w:val="22"/>
        </w:rPr>
        <w:t>Packet.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94"/>
        <w:rPr>
          <w:rFonts w:ascii="Calibri"/>
          <w:sz w:val="22"/>
        </w:rPr>
      </w:pPr>
    </w:p>
    <w:p>
      <w:pPr>
        <w:spacing w:before="0"/>
        <w:ind w:left="12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I/We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have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read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agree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to abide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policies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regulations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regards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Adopt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A-Park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pacing w:val="-2"/>
          <w:sz w:val="22"/>
        </w:rPr>
        <w:t>Program.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95"/>
        <w:rPr>
          <w:rFonts w:ascii="Calibri"/>
          <w:sz w:val="22"/>
        </w:rPr>
      </w:pPr>
    </w:p>
    <w:p>
      <w:pPr>
        <w:spacing w:before="0"/>
        <w:ind w:left="12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undersigned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do hereby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adopt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agreement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between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City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Dawson,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Minnesota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pacing w:val="-2"/>
          <w:sz w:val="22"/>
        </w:rPr>
        <w:t>dated</w:t>
      </w:r>
    </w:p>
    <w:p>
      <w:pPr>
        <w:tabs>
          <w:tab w:pos="2810" w:val="left" w:leader="none"/>
        </w:tabs>
        <w:spacing w:line="259" w:lineRule="auto" w:before="21"/>
        <w:ind w:left="120" w:right="228" w:firstLine="0"/>
        <w:jc w:val="left"/>
        <w:rPr>
          <w:rFonts w:ascii="Calibri"/>
          <w:sz w:val="22"/>
        </w:rPr>
      </w:pPr>
      <w:r>
        <w:rPr>
          <w:rFonts w:ascii="Calibri"/>
          <w:sz w:val="22"/>
          <w:u w:val="single"/>
        </w:rPr>
        <w:tab/>
      </w:r>
      <w:r>
        <w:rPr>
          <w:rFonts w:ascii="Calibri"/>
          <w:sz w:val="22"/>
          <w:u w:val="none"/>
        </w:rPr>
        <w:t>, and do hereby consent and agree to be bound by all of its terms, limitations, and</w:t>
      </w:r>
      <w:r>
        <w:rPr>
          <w:rFonts w:ascii="Calibri"/>
          <w:spacing w:val="-2"/>
          <w:sz w:val="22"/>
          <w:u w:val="none"/>
        </w:rPr>
        <w:t> </w:t>
      </w:r>
      <w:r>
        <w:rPr>
          <w:rFonts w:ascii="Calibri"/>
          <w:sz w:val="22"/>
          <w:u w:val="none"/>
        </w:rPr>
        <w:t>conditions. The</w:t>
      </w:r>
      <w:r>
        <w:rPr>
          <w:rFonts w:ascii="Calibri"/>
          <w:spacing w:val="-1"/>
          <w:sz w:val="22"/>
          <w:u w:val="none"/>
        </w:rPr>
        <w:t> </w:t>
      </w:r>
      <w:r>
        <w:rPr>
          <w:rFonts w:ascii="Calibri"/>
          <w:sz w:val="22"/>
          <w:u w:val="none"/>
        </w:rPr>
        <w:t>undersigned</w:t>
      </w:r>
      <w:r>
        <w:rPr>
          <w:rFonts w:ascii="Calibri"/>
          <w:spacing w:val="-1"/>
          <w:sz w:val="22"/>
          <w:u w:val="none"/>
        </w:rPr>
        <w:t> </w:t>
      </w:r>
      <w:r>
        <w:rPr>
          <w:rFonts w:ascii="Calibri"/>
          <w:sz w:val="22"/>
          <w:u w:val="none"/>
        </w:rPr>
        <w:t>further</w:t>
      </w:r>
      <w:r>
        <w:rPr>
          <w:rFonts w:ascii="Calibri"/>
          <w:spacing w:val="-1"/>
          <w:sz w:val="22"/>
          <w:u w:val="none"/>
        </w:rPr>
        <w:t> </w:t>
      </w:r>
      <w:r>
        <w:rPr>
          <w:rFonts w:ascii="Calibri"/>
          <w:sz w:val="22"/>
          <w:u w:val="none"/>
        </w:rPr>
        <w:t>agrees</w:t>
      </w:r>
      <w:r>
        <w:rPr>
          <w:rFonts w:ascii="Calibri"/>
          <w:spacing w:val="-3"/>
          <w:sz w:val="22"/>
          <w:u w:val="none"/>
        </w:rPr>
        <w:t> </w:t>
      </w:r>
      <w:r>
        <w:rPr>
          <w:rFonts w:ascii="Calibri"/>
          <w:sz w:val="22"/>
          <w:u w:val="none"/>
        </w:rPr>
        <w:t>to review</w:t>
      </w:r>
      <w:r>
        <w:rPr>
          <w:rFonts w:ascii="Calibri"/>
          <w:spacing w:val="-3"/>
          <w:sz w:val="22"/>
          <w:u w:val="none"/>
        </w:rPr>
        <w:t> </w:t>
      </w:r>
      <w:r>
        <w:rPr>
          <w:rFonts w:ascii="Calibri"/>
          <w:sz w:val="22"/>
          <w:u w:val="none"/>
        </w:rPr>
        <w:t>with</w:t>
      </w:r>
      <w:r>
        <w:rPr>
          <w:rFonts w:ascii="Calibri"/>
          <w:spacing w:val="-1"/>
          <w:sz w:val="22"/>
          <w:u w:val="none"/>
        </w:rPr>
        <w:t> </w:t>
      </w:r>
      <w:r>
        <w:rPr>
          <w:rFonts w:ascii="Calibri"/>
          <w:sz w:val="22"/>
          <w:u w:val="none"/>
        </w:rPr>
        <w:t>and</w:t>
      </w:r>
      <w:r>
        <w:rPr>
          <w:rFonts w:ascii="Calibri"/>
          <w:spacing w:val="-2"/>
          <w:sz w:val="22"/>
          <w:u w:val="none"/>
        </w:rPr>
        <w:t> </w:t>
      </w:r>
      <w:r>
        <w:rPr>
          <w:rFonts w:ascii="Calibri"/>
          <w:sz w:val="22"/>
          <w:u w:val="none"/>
        </w:rPr>
        <w:t>explain</w:t>
      </w:r>
      <w:r>
        <w:rPr>
          <w:rFonts w:ascii="Calibri"/>
          <w:spacing w:val="-3"/>
          <w:sz w:val="22"/>
          <w:u w:val="none"/>
        </w:rPr>
        <w:t> </w:t>
      </w:r>
      <w:r>
        <w:rPr>
          <w:rFonts w:ascii="Calibri"/>
          <w:sz w:val="22"/>
          <w:u w:val="none"/>
        </w:rPr>
        <w:t>this</w:t>
      </w:r>
      <w:r>
        <w:rPr>
          <w:rFonts w:ascii="Calibri"/>
          <w:spacing w:val="-3"/>
          <w:sz w:val="22"/>
          <w:u w:val="none"/>
        </w:rPr>
        <w:t> </w:t>
      </w:r>
      <w:r>
        <w:rPr>
          <w:rFonts w:ascii="Calibri"/>
          <w:sz w:val="22"/>
          <w:u w:val="none"/>
        </w:rPr>
        <w:t>agreement</w:t>
      </w:r>
      <w:r>
        <w:rPr>
          <w:rFonts w:ascii="Calibri"/>
          <w:spacing w:val="-1"/>
          <w:sz w:val="22"/>
          <w:u w:val="none"/>
        </w:rPr>
        <w:t> </w:t>
      </w:r>
      <w:r>
        <w:rPr>
          <w:rFonts w:ascii="Calibri"/>
          <w:sz w:val="22"/>
          <w:u w:val="none"/>
        </w:rPr>
        <w:t>with</w:t>
      </w:r>
      <w:r>
        <w:rPr>
          <w:rFonts w:ascii="Calibri"/>
          <w:spacing w:val="-1"/>
          <w:sz w:val="22"/>
          <w:u w:val="none"/>
        </w:rPr>
        <w:t> </w:t>
      </w:r>
      <w:r>
        <w:rPr>
          <w:rFonts w:ascii="Calibri"/>
          <w:sz w:val="22"/>
          <w:u w:val="none"/>
        </w:rPr>
        <w:t>all</w:t>
      </w:r>
      <w:r>
        <w:rPr>
          <w:rFonts w:ascii="Calibri"/>
          <w:spacing w:val="-1"/>
          <w:sz w:val="22"/>
          <w:u w:val="none"/>
        </w:rPr>
        <w:t> </w:t>
      </w:r>
      <w:r>
        <w:rPr>
          <w:rFonts w:ascii="Calibri"/>
          <w:sz w:val="22"/>
          <w:u w:val="none"/>
        </w:rPr>
        <w:t>participants of the program who will be acting under his/her supervision.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40"/>
        <w:rPr>
          <w:rFonts w:ascii="Calibri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480694</wp:posOffset>
                </wp:positionH>
                <wp:positionV relativeFrom="paragraph">
                  <wp:posOffset>323275</wp:posOffset>
                </wp:positionV>
                <wp:extent cx="242506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425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5065" h="0">
                              <a:moveTo>
                                <a:pt x="0" y="0"/>
                              </a:moveTo>
                              <a:lnTo>
                                <a:pt x="242506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849998pt;margin-top:25.454765pt;width:190.95pt;height:.1pt;mso-position-horizontal-relative:page;mso-position-vertical-relative:paragraph;z-index:-15728640;mso-wrap-distance-left:0;mso-wrap-distance-right:0" id="docshape3" coordorigin="757,509" coordsize="3819,0" path="m757,509l4576,509e" filled="false" stroked="true" strokeweight="1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3581400</wp:posOffset>
                </wp:positionH>
                <wp:positionV relativeFrom="paragraph">
                  <wp:posOffset>327720</wp:posOffset>
                </wp:positionV>
                <wp:extent cx="242506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425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5065" h="0">
                              <a:moveTo>
                                <a:pt x="0" y="0"/>
                              </a:moveTo>
                              <a:lnTo>
                                <a:pt x="242506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2pt;margin-top:25.804766pt;width:190.95pt;height:.1pt;mso-position-horizontal-relative:page;mso-position-vertical-relative:paragraph;z-index:-15728128;mso-wrap-distance-left:0;mso-wrap-distance-right:0" id="docshape4" coordorigin="5640,516" coordsize="3819,0" path="m5640,516l9459,516e" filled="false" stroked="true" strokeweight="1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5031" w:val="left" w:leader="none"/>
        </w:tabs>
        <w:spacing w:before="2"/>
        <w:ind w:left="170" w:right="0" w:firstLine="0"/>
        <w:jc w:val="left"/>
        <w:rPr>
          <w:rFonts w:ascii="Calibri"/>
          <w:sz w:val="22"/>
        </w:rPr>
      </w:pPr>
      <w:r>
        <w:rPr>
          <w:rFonts w:ascii="Calibri"/>
          <w:spacing w:val="-4"/>
          <w:sz w:val="22"/>
        </w:rPr>
        <w:t>Name</w:t>
      </w:r>
      <w:r>
        <w:rPr>
          <w:rFonts w:ascii="Calibri"/>
          <w:sz w:val="22"/>
        </w:rPr>
        <w:tab/>
      </w:r>
      <w:r>
        <w:rPr>
          <w:rFonts w:ascii="Calibri"/>
          <w:spacing w:val="-2"/>
          <w:sz w:val="22"/>
        </w:rPr>
        <w:t>Signature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10"/>
        <w:rPr>
          <w:rFonts w:ascii="Calibri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457200</wp:posOffset>
                </wp:positionH>
                <wp:positionV relativeFrom="paragraph">
                  <wp:posOffset>304217</wp:posOffset>
                </wp:positionV>
                <wp:extent cx="242506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425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5065" h="0">
                              <a:moveTo>
                                <a:pt x="0" y="0"/>
                              </a:moveTo>
                              <a:lnTo>
                                <a:pt x="242506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23.95414pt;width:190.95pt;height:.1pt;mso-position-horizontal-relative:page;mso-position-vertical-relative:paragraph;z-index:-15727616;mso-wrap-distance-left:0;mso-wrap-distance-right:0" id="docshape5" coordorigin="720,479" coordsize="3819,0" path="m720,479l4539,479e" filled="false" stroked="true" strokeweight="1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61"/>
        <w:ind w:left="12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City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Dawson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2"/>
          <w:sz w:val="22"/>
        </w:rPr>
        <w:t>Staff</w:t>
      </w:r>
    </w:p>
    <w:sectPr>
      <w:headerReference w:type="default" r:id="rId10"/>
      <w:footerReference w:type="default" r:id="rId11"/>
      <w:pgSz w:w="12240" w:h="15840"/>
      <w:pgMar w:header="0" w:footer="1387" w:top="660" w:bottom="1580" w:left="60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0288">
              <wp:simplePos x="0" y="0"/>
              <wp:positionH relativeFrom="page">
                <wp:posOffset>444500</wp:posOffset>
              </wp:positionH>
              <wp:positionV relativeFrom="page">
                <wp:posOffset>9038031</wp:posOffset>
              </wp:positionV>
              <wp:extent cx="1142365" cy="5073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142365" cy="507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z w:val="22"/>
                            </w:rPr>
                            <w:t>City</w:t>
                          </w:r>
                          <w:r>
                            <w:rPr>
                              <w:rFonts w:ascii="Calibri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  <w:sz w:val="22"/>
                            </w:rPr>
                            <w:t> Dawson</w:t>
                          </w:r>
                        </w:p>
                        <w:p>
                          <w:pPr>
                            <w:spacing w:before="0"/>
                            <w:ind w:left="69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z w:val="22"/>
                            </w:rPr>
                            <w:t>675 Chestnut 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St.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z w:val="22"/>
                            </w:rPr>
                            <w:t>Dawson,</w:t>
                          </w:r>
                          <w:r>
                            <w:rPr>
                              <w:rFonts w:ascii="Calibri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t>MN</w:t>
                          </w:r>
                          <w:r>
                            <w:rPr>
                              <w:rFonts w:ascii="Calibri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2"/>
                              <w:sz w:val="22"/>
                            </w:rPr>
                            <w:t>56232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pt;margin-top:711.656006pt;width:89.95pt;height:39.950pt;mso-position-horizontal-relative:page;mso-position-vertical-relative:page;z-index:-15816192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City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of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Dawson</w:t>
                    </w:r>
                  </w:p>
                  <w:p>
                    <w:pPr>
                      <w:spacing w:before="0"/>
                      <w:ind w:left="69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675 Chestnut 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St.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Dawson,</w:t>
                    </w:r>
                    <w:r>
                      <w:rPr>
                        <w:rFonts w:ascii="Calibri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MN</w:t>
                    </w:r>
                    <w:r>
                      <w:rPr>
                        <w:rFonts w:ascii="Calibri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56232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0800">
              <wp:simplePos x="0" y="0"/>
              <wp:positionH relativeFrom="page">
                <wp:posOffset>444500</wp:posOffset>
              </wp:positionH>
              <wp:positionV relativeFrom="page">
                <wp:posOffset>9038031</wp:posOffset>
              </wp:positionV>
              <wp:extent cx="1142365" cy="50736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142365" cy="507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z w:val="22"/>
                            </w:rPr>
                            <w:t>City</w:t>
                          </w:r>
                          <w:r>
                            <w:rPr>
                              <w:rFonts w:ascii="Calibri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  <w:sz w:val="22"/>
                            </w:rPr>
                            <w:t> Dawson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z w:val="22"/>
                            </w:rPr>
                            <w:t>675 Chestnut 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St.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z w:val="22"/>
                            </w:rPr>
                            <w:t>Dawson,</w:t>
                          </w:r>
                          <w:r>
                            <w:rPr>
                              <w:rFonts w:ascii="Calibri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t>MN</w:t>
                          </w:r>
                          <w:r>
                            <w:rPr>
                              <w:rFonts w:ascii="Calibri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2"/>
                              <w:sz w:val="22"/>
                            </w:rPr>
                            <w:t>56232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11.656006pt;width:89.95pt;height:39.950pt;mso-position-horizontal-relative:page;mso-position-vertical-relative:page;z-index:-15815680" type="#_x0000_t202" id="docshape2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City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of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Dawson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675 Chestnut 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St.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Dawson,</w:t>
                    </w:r>
                    <w:r>
                      <w:rPr>
                        <w:rFonts w:ascii="Calibri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MN</w:t>
                    </w:r>
                    <w:r>
                      <w:rPr>
                        <w:rFonts w:ascii="Calibri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56232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9776">
          <wp:simplePos x="0" y="0"/>
          <wp:positionH relativeFrom="page">
            <wp:posOffset>2229296</wp:posOffset>
          </wp:positionH>
          <wp:positionV relativeFrom="page">
            <wp:posOffset>175131</wp:posOffset>
          </wp:positionV>
          <wp:extent cx="2962841" cy="109372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62841" cy="10937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40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40" w:hanging="3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"/>
      <w:lvlJc w:val="left"/>
      <w:pPr>
        <w:ind w:left="840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40" w:hanging="3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2" w:hanging="3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3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8" w:hanging="3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2" w:hanging="3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3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362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4" w:right="54"/>
      <w:jc w:val="center"/>
      <w:outlineLvl w:val="1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80"/>
      <w:ind w:left="119"/>
      <w:outlineLvl w:val="2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78"/>
      <w:ind w:left="120"/>
      <w:outlineLvl w:val="3"/>
    </w:pPr>
    <w:rPr>
      <w:rFonts w:ascii="Times New Roman" w:hAnsi="Times New Roman" w:eastAsia="Times New Roman" w:cs="Times New Roman"/>
      <w:b/>
      <w:bCs/>
      <w:sz w:val="20"/>
      <w:szCs w:val="20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40" w:hanging="36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mailto:tyler@dawsonmn.com" TargetMode="External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image" Target="media/image1.jpeg"/><Relationship Id="rId13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Centellas</dc:creator>
  <dcterms:created xsi:type="dcterms:W3CDTF">2025-04-25T14:09:00Z</dcterms:created>
  <dcterms:modified xsi:type="dcterms:W3CDTF">2025-04-25T14:09:00Z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2025-04-25T00:00:00Z</vt:filetime>
  </property>
  <property fmtid="{D5CDD505-2E9C-101B-9397-08002B2CF9AE}" pid="5" name="Producer">
    <vt:lpwstr>https://www.convertapi.com</vt:lpwstr>
  </property>
</Properties>
</file>